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7E3B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УПРАВЛЕНИЕ ОБРАЗОВАНИЯ АДМИНИСТРАЦИИ СТАРООСКОЛЬСКОГО ГОРОДСКОГО ОКРУГА БЕЛГОРОДСКОЙ ОБЛАСТИ</w:t>
      </w:r>
    </w:p>
    <w:p w14:paraId="201861B2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6268AF58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МУНИЦИПАЛЬНОЕ БЮДЖЕТНОЕ ДОШКОЛЬНОЕ ОБРАЗОВАТЕЛЬНОЕ УЧРЕЖДЕНИЕ ДЕТСКИЙ САД № 41 «СЕМИЦВЕТИК» </w:t>
      </w:r>
    </w:p>
    <w:p w14:paraId="651BC052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СТАРООСКОЛЬСКОГО ГОРОДСКОГО ОКРУГА</w:t>
      </w:r>
    </w:p>
    <w:p w14:paraId="74AE0591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3188E93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702283D4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77284177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E647055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3973"/>
      </w:tblGrid>
      <w:tr w:rsidR="00515E4A" w:rsidRPr="00515E4A" w14:paraId="0A73A55D" w14:textId="77777777" w:rsidTr="003A260C">
        <w:trPr>
          <w:trHeight w:val="1215"/>
        </w:trPr>
        <w:tc>
          <w:tcPr>
            <w:tcW w:w="5495" w:type="dxa"/>
          </w:tcPr>
          <w:p w14:paraId="4E3661B1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Рассмотрена</w:t>
            </w:r>
          </w:p>
          <w:p w14:paraId="174EA3F6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на заседании педагогического совета</w:t>
            </w:r>
          </w:p>
          <w:p w14:paraId="3EF4D3FB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51752630" w14:textId="00EFA1F2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от 28.08.2023 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протокол </w:t>
            </w: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№1</w:t>
            </w:r>
          </w:p>
        </w:tc>
        <w:tc>
          <w:tcPr>
            <w:tcW w:w="4046" w:type="dxa"/>
          </w:tcPr>
          <w:p w14:paraId="1646EFC2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Утверждена</w:t>
            </w:r>
          </w:p>
          <w:p w14:paraId="3A68A3AB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приказом заведующего</w:t>
            </w:r>
          </w:p>
          <w:p w14:paraId="5B5BA7D1" w14:textId="77777777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МБДОУ ДС № 41 «Семицветик»</w:t>
            </w:r>
          </w:p>
          <w:p w14:paraId="6641EED1" w14:textId="534D933F" w:rsidR="00515E4A" w:rsidRPr="00515E4A" w:rsidRDefault="00515E4A" w:rsidP="00515E4A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</w:pPr>
            <w:r w:rsidRPr="00515E4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 xml:space="preserve">от </w:t>
            </w:r>
            <w:r w:rsidR="00EE358E" w:rsidRPr="00EE358E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 w:bidi="ru-RU"/>
              </w:rPr>
              <w:t>01.09.2023 г.№ 127</w:t>
            </w:r>
          </w:p>
        </w:tc>
      </w:tr>
    </w:tbl>
    <w:p w14:paraId="119BA7AC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1B7C1E85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03AB8E2A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67799D6C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3F9932F8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73451BCC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ДОПОЛНИТЕЛЬНАЯ ОБЩЕРАЗВИВАЮЩАЯ ПРОГРАММА</w:t>
      </w:r>
    </w:p>
    <w:p w14:paraId="1BCFF6FD" w14:textId="58D95068" w:rsidR="00515E4A" w:rsidRPr="00515E4A" w:rsidRDefault="00CF02E6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НАУЧНО-</w:t>
      </w:r>
      <w:r w:rsidRPr="00A54B3D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ТЕХНИЧЕСКОЙ</w:t>
      </w:r>
      <w:r w:rsidR="00A54B3D" w:rsidRPr="00A54B3D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 НАПРАВЛЕННОСТИ </w:t>
      </w:r>
      <w:r w:rsidR="00515E4A"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«</w:t>
      </w:r>
      <w:r w:rsidR="00045F52" w:rsidRPr="00045F52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РОБОТОТЕХНИКА</w:t>
      </w:r>
      <w:r w:rsidR="00515E4A"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»</w:t>
      </w:r>
    </w:p>
    <w:p w14:paraId="14430834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(1 КУРС)</w:t>
      </w:r>
    </w:p>
    <w:p w14:paraId="6A9E6085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8E9BFE8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A740F36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71783B9E" w14:textId="15B2A06B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Уровень программы: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045F52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стартовый</w:t>
      </w:r>
    </w:p>
    <w:p w14:paraId="2C9414A9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Срок реализации программы: 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1 год</w:t>
      </w:r>
    </w:p>
    <w:p w14:paraId="47E95F67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 xml:space="preserve">Общее количество часов: </w:t>
      </w:r>
      <w:r w:rsidRPr="008E6658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36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часов</w:t>
      </w:r>
    </w:p>
    <w:p w14:paraId="5EFDBB3F" w14:textId="016CF75A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Возраст учащихся: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045F52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5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– </w:t>
      </w:r>
      <w:r w:rsidR="00045F52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6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лет</w:t>
      </w:r>
    </w:p>
    <w:p w14:paraId="47054F01" w14:textId="77777777" w:rsidR="00515E4A" w:rsidRPr="00515E4A" w:rsidRDefault="00515E4A" w:rsidP="00515E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Вид программы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: модифицированная</w:t>
      </w:r>
    </w:p>
    <w:p w14:paraId="31B4C184" w14:textId="625234D7" w:rsidR="00515E4A" w:rsidRPr="00515E4A" w:rsidRDefault="00515E4A" w:rsidP="00683B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Автор-составитель:</w:t>
      </w:r>
      <w:r w:rsidRPr="00515E4A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683B51" w:rsidRP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Скобченко Ж</w:t>
      </w:r>
      <w:r w:rsid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анетта </w:t>
      </w:r>
      <w:r w:rsidR="00683B51" w:rsidRP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Е</w:t>
      </w:r>
      <w:r w:rsid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 xml:space="preserve">мельяновна, </w:t>
      </w:r>
      <w:r w:rsidR="00683B51" w:rsidRPr="00683B51"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  <w:t>старший воспитатель</w:t>
      </w:r>
    </w:p>
    <w:p w14:paraId="7E70AADC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4357A5D2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4813259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3B7537A1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AE3F747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369225D3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FC1F0FD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6E46CB83" w14:textId="77777777" w:rsid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5F185C21" w14:textId="77777777" w:rsidR="00683B51" w:rsidRDefault="00683B51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CFA43DF" w14:textId="77777777" w:rsid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00947FC2" w14:textId="77777777" w:rsidR="00683B51" w:rsidRDefault="00683B51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056C5981" w14:textId="77777777" w:rsidR="00683B51" w:rsidRPr="00515E4A" w:rsidRDefault="00683B51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180A8F6A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6"/>
          <w:szCs w:val="26"/>
          <w:lang w:eastAsia="ru-RU" w:bidi="ru-RU"/>
        </w:rPr>
      </w:pPr>
    </w:p>
    <w:p w14:paraId="21569533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</w:p>
    <w:p w14:paraId="11A69A6D" w14:textId="77777777" w:rsidR="00515E4A" w:rsidRPr="00515E4A" w:rsidRDefault="00515E4A" w:rsidP="00515E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Старый Оскол</w:t>
      </w:r>
    </w:p>
    <w:p w14:paraId="7BE16DC0" w14:textId="74495A99" w:rsidR="00515E4A" w:rsidRDefault="00515E4A" w:rsidP="00683B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</w:pPr>
      <w:r w:rsidRPr="00515E4A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20</w:t>
      </w:r>
      <w:r w:rsidR="001237A7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 w:bidi="ru-RU"/>
        </w:rPr>
        <w:t>23</w:t>
      </w:r>
    </w:p>
    <w:p w14:paraId="27A56EFC" w14:textId="77777777" w:rsidR="004A0293" w:rsidRPr="00D72297" w:rsidRDefault="004A0293" w:rsidP="004A02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229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7632FC22" w14:textId="77777777" w:rsidR="004A0293" w:rsidRPr="00133BF8" w:rsidRDefault="004A0293" w:rsidP="004A0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A013EFB" w14:textId="77777777" w:rsidR="006027B4" w:rsidRPr="00133BF8" w:rsidRDefault="006027B4" w:rsidP="00A11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3BF8">
        <w:rPr>
          <w:rFonts w:ascii="Times New Roman" w:hAnsi="Times New Roman"/>
          <w:bCs/>
          <w:sz w:val="24"/>
          <w:szCs w:val="24"/>
        </w:rPr>
        <w:t>Роботы активно входят в нашу жизнь и играют всё более важную роль в жизни, служа людям и выполняя каждодневные задачи. С началом нового тысячелетия в большинстве стран робототехника стала занимать существенное место в школьном и университетском образовании. По всему миру проводятся конкурсы и состязания роботов для школьников и студентов.</w:t>
      </w:r>
    </w:p>
    <w:p w14:paraId="63145124" w14:textId="1189AEBD" w:rsidR="00683B51" w:rsidRPr="00133BF8" w:rsidRDefault="006027B4" w:rsidP="00A11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bCs/>
          <w:sz w:val="24"/>
          <w:szCs w:val="24"/>
        </w:rPr>
        <w:t>Мировые тенденции развития инженерного образования свидетельствуют о глобальном внедрении информационных технологий в образовательный процесс. Робототехника является весьма перспективной областью для применения образовательных методик в процессе обучения за счет объединения в себе различных инженерных и естественно-научных дисциплин. В результате такого подхода наблюдается рост эффективности восприятия информации учащимися за счет подкрепления изучаемых теоретических материалов экспериментом в междисциплинарной области.</w:t>
      </w:r>
    </w:p>
    <w:p w14:paraId="54B5B93C" w14:textId="5754B400" w:rsidR="00CD1FF9" w:rsidRPr="00133BF8" w:rsidRDefault="00CD1FF9" w:rsidP="00CD1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«Робототехника» (далее – Программа) </w:t>
      </w:r>
      <w:r w:rsidRPr="00133BF8">
        <w:rPr>
          <w:rFonts w:ascii="Times New Roman" w:hAnsi="Times New Roman"/>
          <w:b/>
          <w:bCs/>
          <w:sz w:val="24"/>
          <w:szCs w:val="24"/>
        </w:rPr>
        <w:t>научно-технической направленности</w:t>
      </w:r>
      <w:r w:rsidRPr="00133BF8">
        <w:rPr>
          <w:rFonts w:ascii="Times New Roman" w:hAnsi="Times New Roman"/>
          <w:sz w:val="24"/>
          <w:szCs w:val="24"/>
        </w:rPr>
        <w:t xml:space="preserve"> разработана на основе авторской программы «РобоСтарт» Золотаревой </w:t>
      </w:r>
      <w:r w:rsidR="005A2DD4" w:rsidRPr="00133BF8">
        <w:rPr>
          <w:rFonts w:ascii="Times New Roman" w:hAnsi="Times New Roman"/>
          <w:sz w:val="24"/>
          <w:szCs w:val="24"/>
        </w:rPr>
        <w:t>А. С.</w:t>
      </w:r>
      <w:r w:rsidRPr="00133BF8">
        <w:rPr>
          <w:rFonts w:ascii="Times New Roman" w:hAnsi="Times New Roman"/>
          <w:sz w:val="24"/>
          <w:szCs w:val="24"/>
        </w:rPr>
        <w:t xml:space="preserve">, Зинкова А.В., Дурандина А.Н., Гавриловой Н.В. и использования образовательного конструктора </w:t>
      </w:r>
      <w:r w:rsidRPr="00133BF8">
        <w:rPr>
          <w:rFonts w:ascii="Times New Roman" w:hAnsi="Times New Roman"/>
          <w:sz w:val="24"/>
          <w:szCs w:val="24"/>
          <w:lang w:val="en-US"/>
        </w:rPr>
        <w:t>LEGO</w:t>
      </w:r>
      <w:r w:rsidRPr="00133BF8">
        <w:rPr>
          <w:rFonts w:ascii="Times New Roman" w:hAnsi="Times New Roman"/>
          <w:sz w:val="24"/>
          <w:szCs w:val="24"/>
        </w:rPr>
        <w:t xml:space="preserve"> </w:t>
      </w:r>
      <w:r w:rsidRPr="00133BF8">
        <w:rPr>
          <w:rFonts w:ascii="Times New Roman" w:hAnsi="Times New Roman"/>
          <w:sz w:val="24"/>
          <w:szCs w:val="24"/>
          <w:lang w:val="en-US"/>
        </w:rPr>
        <w:t>Education</w:t>
      </w:r>
      <w:r w:rsidRPr="00133BF8">
        <w:rPr>
          <w:rFonts w:ascii="Times New Roman" w:hAnsi="Times New Roman"/>
          <w:sz w:val="24"/>
          <w:szCs w:val="24"/>
        </w:rPr>
        <w:t xml:space="preserve"> </w:t>
      </w:r>
      <w:r w:rsidRPr="00133BF8">
        <w:rPr>
          <w:rFonts w:ascii="Times New Roman" w:hAnsi="Times New Roman"/>
          <w:sz w:val="24"/>
          <w:szCs w:val="24"/>
          <w:lang w:val="en-US"/>
        </w:rPr>
        <w:t>WeDo</w:t>
      </w:r>
      <w:r w:rsidRPr="00133BF8">
        <w:rPr>
          <w:rFonts w:ascii="Times New Roman" w:hAnsi="Times New Roman"/>
          <w:sz w:val="24"/>
          <w:szCs w:val="24"/>
        </w:rPr>
        <w:t xml:space="preserve"> 2.0.</w:t>
      </w:r>
    </w:p>
    <w:p w14:paraId="73101E8B" w14:textId="102BE02A" w:rsidR="007D000D" w:rsidRDefault="00EF0542" w:rsidP="007D00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542">
        <w:rPr>
          <w:rFonts w:ascii="Times New Roman" w:hAnsi="Times New Roman"/>
          <w:b/>
          <w:bCs/>
          <w:sz w:val="24"/>
          <w:szCs w:val="24"/>
        </w:rPr>
        <w:t>Новизна</w:t>
      </w:r>
      <w:r w:rsidRPr="00EF0542">
        <w:rPr>
          <w:rFonts w:ascii="Times New Roman" w:hAnsi="Times New Roman"/>
          <w:sz w:val="24"/>
          <w:szCs w:val="24"/>
        </w:rPr>
        <w:t xml:space="preserve"> </w:t>
      </w:r>
      <w:r w:rsidR="00BF1BCD">
        <w:rPr>
          <w:rFonts w:ascii="Times New Roman" w:hAnsi="Times New Roman"/>
          <w:sz w:val="24"/>
          <w:szCs w:val="24"/>
        </w:rPr>
        <w:t>п</w:t>
      </w:r>
      <w:r w:rsidRPr="00EF0542">
        <w:rPr>
          <w:rFonts w:ascii="Times New Roman" w:hAnsi="Times New Roman"/>
          <w:sz w:val="24"/>
          <w:szCs w:val="24"/>
        </w:rPr>
        <w:t>рограммы</w:t>
      </w:r>
      <w:r w:rsidR="00FA2382">
        <w:rPr>
          <w:rFonts w:ascii="Times New Roman" w:hAnsi="Times New Roman"/>
          <w:sz w:val="24"/>
          <w:szCs w:val="24"/>
        </w:rPr>
        <w:t xml:space="preserve"> </w:t>
      </w:r>
      <w:r w:rsidR="007D000D" w:rsidRPr="007D000D">
        <w:rPr>
          <w:rFonts w:ascii="Times New Roman" w:hAnsi="Times New Roman"/>
          <w:sz w:val="24"/>
          <w:szCs w:val="24"/>
        </w:rPr>
        <w:t>предполагает:</w:t>
      </w:r>
    </w:p>
    <w:p w14:paraId="1A66FF09" w14:textId="7F79A05E" w:rsidR="007D000D" w:rsidRPr="00CE5CA7" w:rsidRDefault="007D000D" w:rsidP="00CE5CA7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CA7">
        <w:rPr>
          <w:rFonts w:ascii="Times New Roman" w:hAnsi="Times New Roman"/>
          <w:sz w:val="24"/>
          <w:szCs w:val="24"/>
        </w:rPr>
        <w:t>Личностно-ориентированное обучение</w:t>
      </w:r>
      <w:r w:rsidR="00CE5CA7" w:rsidRPr="00CE5CA7">
        <w:rPr>
          <w:rFonts w:ascii="Times New Roman" w:hAnsi="Times New Roman"/>
          <w:sz w:val="24"/>
          <w:szCs w:val="24"/>
        </w:rPr>
        <w:t>;</w:t>
      </w:r>
    </w:p>
    <w:p w14:paraId="1324A278" w14:textId="77777777" w:rsidR="00CE5CA7" w:rsidRPr="00CE5CA7" w:rsidRDefault="007D000D" w:rsidP="00CE5CA7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CA7">
        <w:rPr>
          <w:rFonts w:ascii="Times New Roman" w:hAnsi="Times New Roman"/>
          <w:sz w:val="24"/>
          <w:szCs w:val="24"/>
        </w:rPr>
        <w:t>Информационно-коммуникационная технология</w:t>
      </w:r>
      <w:r w:rsidR="00CE5CA7" w:rsidRPr="00CE5CA7">
        <w:rPr>
          <w:rFonts w:ascii="Times New Roman" w:hAnsi="Times New Roman"/>
          <w:sz w:val="24"/>
          <w:szCs w:val="24"/>
        </w:rPr>
        <w:t>;</w:t>
      </w:r>
    </w:p>
    <w:p w14:paraId="44FFC0F9" w14:textId="2943F801" w:rsidR="00CE5CA7" w:rsidRPr="00CE5CA7" w:rsidRDefault="007D000D" w:rsidP="00CE5CA7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CA7">
        <w:rPr>
          <w:rFonts w:ascii="Times New Roman" w:hAnsi="Times New Roman"/>
          <w:sz w:val="24"/>
          <w:szCs w:val="24"/>
        </w:rPr>
        <w:t>ИКТ – технологии</w:t>
      </w:r>
      <w:r w:rsidR="00CE5CA7" w:rsidRPr="00CE5CA7">
        <w:rPr>
          <w:rFonts w:ascii="Times New Roman" w:hAnsi="Times New Roman"/>
          <w:sz w:val="24"/>
          <w:szCs w:val="24"/>
        </w:rPr>
        <w:t>;</w:t>
      </w:r>
    </w:p>
    <w:p w14:paraId="6FA261E9" w14:textId="229AD757" w:rsidR="00CE5CA7" w:rsidRPr="00CE5CA7" w:rsidRDefault="007D000D" w:rsidP="00CE5CA7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CA7">
        <w:rPr>
          <w:rFonts w:ascii="Times New Roman" w:hAnsi="Times New Roman"/>
          <w:sz w:val="24"/>
          <w:szCs w:val="24"/>
        </w:rPr>
        <w:t>Проектная технология</w:t>
      </w:r>
      <w:r w:rsidR="00CE5CA7" w:rsidRPr="00CE5CA7">
        <w:rPr>
          <w:rFonts w:ascii="Times New Roman" w:hAnsi="Times New Roman"/>
          <w:sz w:val="24"/>
          <w:szCs w:val="24"/>
        </w:rPr>
        <w:t>;</w:t>
      </w:r>
    </w:p>
    <w:p w14:paraId="11518256" w14:textId="77777777" w:rsidR="00CE5CA7" w:rsidRPr="00CE5CA7" w:rsidRDefault="007D000D" w:rsidP="00CE5CA7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CA7">
        <w:rPr>
          <w:rFonts w:ascii="Times New Roman" w:hAnsi="Times New Roman"/>
          <w:sz w:val="24"/>
          <w:szCs w:val="24"/>
        </w:rPr>
        <w:t>Технология развивающего обучения</w:t>
      </w:r>
      <w:r w:rsidR="00CE5CA7" w:rsidRPr="00CE5CA7">
        <w:rPr>
          <w:rFonts w:ascii="Times New Roman" w:hAnsi="Times New Roman"/>
          <w:sz w:val="24"/>
          <w:szCs w:val="24"/>
        </w:rPr>
        <w:t>;</w:t>
      </w:r>
    </w:p>
    <w:p w14:paraId="5EC11745" w14:textId="30A68E61" w:rsidR="00CE5CA7" w:rsidRPr="00CE5CA7" w:rsidRDefault="007D000D" w:rsidP="00CE5CA7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CA7">
        <w:rPr>
          <w:rFonts w:ascii="Times New Roman" w:hAnsi="Times New Roman"/>
          <w:sz w:val="24"/>
          <w:szCs w:val="24"/>
        </w:rPr>
        <w:t>Технология проблемного обучения</w:t>
      </w:r>
      <w:r w:rsidR="00CE5CA7" w:rsidRPr="00CE5CA7">
        <w:rPr>
          <w:rFonts w:ascii="Times New Roman" w:hAnsi="Times New Roman"/>
          <w:sz w:val="24"/>
          <w:szCs w:val="24"/>
        </w:rPr>
        <w:t>;</w:t>
      </w:r>
    </w:p>
    <w:p w14:paraId="1C7A20EB" w14:textId="144D9C4F" w:rsidR="00DE79A8" w:rsidRDefault="007D000D" w:rsidP="00CE5CA7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CA7">
        <w:rPr>
          <w:rFonts w:ascii="Times New Roman" w:hAnsi="Times New Roman"/>
          <w:sz w:val="24"/>
          <w:szCs w:val="24"/>
        </w:rPr>
        <w:t>Игровые технологии</w:t>
      </w:r>
      <w:r w:rsidR="00DE79A8">
        <w:rPr>
          <w:rFonts w:ascii="Times New Roman" w:hAnsi="Times New Roman"/>
          <w:sz w:val="24"/>
          <w:szCs w:val="24"/>
        </w:rPr>
        <w:t>;</w:t>
      </w:r>
    </w:p>
    <w:p w14:paraId="6EA1D867" w14:textId="4EAB4B72" w:rsidR="007D000D" w:rsidRPr="00CE5CA7" w:rsidRDefault="007D000D" w:rsidP="00CE5CA7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CA7">
        <w:rPr>
          <w:rFonts w:ascii="Times New Roman" w:hAnsi="Times New Roman"/>
          <w:sz w:val="24"/>
          <w:szCs w:val="24"/>
        </w:rPr>
        <w:t>Педагогика сотрудничества.</w:t>
      </w:r>
    </w:p>
    <w:p w14:paraId="1EF09ACD" w14:textId="2B301A3F" w:rsidR="008B320C" w:rsidRPr="005C0860" w:rsidRDefault="005C0860" w:rsidP="00CD1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0860"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1BCD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рограммы</w:t>
      </w:r>
      <w:r w:rsidR="00A42705">
        <w:rPr>
          <w:rFonts w:ascii="Times New Roman" w:hAnsi="Times New Roman"/>
          <w:bCs/>
          <w:sz w:val="24"/>
          <w:szCs w:val="24"/>
        </w:rPr>
        <w:t xml:space="preserve"> </w:t>
      </w:r>
      <w:r w:rsidR="007D000D" w:rsidRPr="007D000D">
        <w:rPr>
          <w:rFonts w:ascii="Times New Roman" w:hAnsi="Times New Roman"/>
          <w:bCs/>
          <w:sz w:val="24"/>
          <w:szCs w:val="24"/>
        </w:rPr>
        <w:t>определяется запросом со стороны детей и их родителей на программы освоения основ конструкторской и проектной исследовательской деятельности - программа по робототехнике полностью удовлетворяют эти требования.</w:t>
      </w:r>
    </w:p>
    <w:p w14:paraId="18AF78DD" w14:textId="3AB139AC" w:rsidR="00EC0208" w:rsidRPr="00133BF8" w:rsidRDefault="00EC0208" w:rsidP="001D7D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b/>
          <w:bCs/>
          <w:sz w:val="24"/>
          <w:szCs w:val="24"/>
        </w:rPr>
        <w:t>Основная задача данной программы</w:t>
      </w:r>
      <w:r w:rsidRPr="00133BF8">
        <w:rPr>
          <w:rFonts w:ascii="Times New Roman" w:hAnsi="Times New Roman"/>
          <w:sz w:val="24"/>
          <w:szCs w:val="24"/>
        </w:rPr>
        <w:t xml:space="preserve"> – </w:t>
      </w:r>
      <w:r w:rsidR="001D7DFD">
        <w:rPr>
          <w:rFonts w:ascii="Times New Roman" w:hAnsi="Times New Roman"/>
          <w:sz w:val="24"/>
          <w:szCs w:val="24"/>
        </w:rPr>
        <w:t>р</w:t>
      </w:r>
      <w:r w:rsidR="001D7DFD" w:rsidRPr="001D7DFD">
        <w:rPr>
          <w:rFonts w:ascii="Times New Roman" w:hAnsi="Times New Roman"/>
          <w:sz w:val="24"/>
          <w:szCs w:val="24"/>
        </w:rPr>
        <w:t>азвитие творческих способностей и формирование научно – технической</w:t>
      </w:r>
      <w:r w:rsidR="001D7DFD">
        <w:rPr>
          <w:rFonts w:ascii="Times New Roman" w:hAnsi="Times New Roman"/>
          <w:sz w:val="24"/>
          <w:szCs w:val="24"/>
        </w:rPr>
        <w:t xml:space="preserve"> </w:t>
      </w:r>
      <w:r w:rsidR="001D7DFD" w:rsidRPr="001D7DFD">
        <w:rPr>
          <w:rFonts w:ascii="Times New Roman" w:hAnsi="Times New Roman"/>
          <w:sz w:val="24"/>
          <w:szCs w:val="24"/>
        </w:rPr>
        <w:t>ориентации у детей дошкольного возраста средствами LEGO-конструирования и</w:t>
      </w:r>
      <w:r w:rsidR="001D7DFD">
        <w:rPr>
          <w:rFonts w:ascii="Times New Roman" w:hAnsi="Times New Roman"/>
          <w:sz w:val="24"/>
          <w:szCs w:val="24"/>
        </w:rPr>
        <w:t xml:space="preserve"> </w:t>
      </w:r>
      <w:r w:rsidR="001D7DFD" w:rsidRPr="001D7DFD">
        <w:rPr>
          <w:rFonts w:ascii="Times New Roman" w:hAnsi="Times New Roman"/>
          <w:sz w:val="24"/>
          <w:szCs w:val="24"/>
        </w:rPr>
        <w:t>робототехники</w:t>
      </w:r>
    </w:p>
    <w:p w14:paraId="1EBC6B09" w14:textId="77777777" w:rsidR="00EC0208" w:rsidRPr="00EF0542" w:rsidRDefault="00EC0208" w:rsidP="00EC02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0542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14:paraId="3D630D50" w14:textId="77777777" w:rsidR="00EC0208" w:rsidRPr="00133BF8" w:rsidRDefault="00EC0208" w:rsidP="00EC0208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sz w:val="24"/>
          <w:szCs w:val="24"/>
        </w:rPr>
        <w:t>расширение знаний учащихся об окружающем мире, о мире техники;</w:t>
      </w:r>
    </w:p>
    <w:p w14:paraId="1C029620" w14:textId="77777777" w:rsidR="00EC0208" w:rsidRPr="00133BF8" w:rsidRDefault="00EC0208" w:rsidP="00EC0208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sz w:val="24"/>
          <w:szCs w:val="24"/>
        </w:rPr>
        <w:t>учиться создавать и конструировать механизмы и машины, включая самодвижущиеся;</w:t>
      </w:r>
    </w:p>
    <w:p w14:paraId="2A45F7DB" w14:textId="77777777" w:rsidR="00EC0208" w:rsidRPr="00133BF8" w:rsidRDefault="00EC0208" w:rsidP="00EC0208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sz w:val="24"/>
          <w:szCs w:val="24"/>
        </w:rPr>
        <w:t>учиться программировать простые действия и реакции механизмов;</w:t>
      </w:r>
    </w:p>
    <w:p w14:paraId="5942692B" w14:textId="77777777" w:rsidR="00EC0208" w:rsidRPr="00133BF8" w:rsidRDefault="00EC0208" w:rsidP="00EC0208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sz w:val="24"/>
          <w:szCs w:val="24"/>
        </w:rPr>
        <w:t>обучение решению творческих, нестандартных ситуаций на практике при конструировании и моделировании объектов окружающей действительности;</w:t>
      </w:r>
    </w:p>
    <w:p w14:paraId="63C983F1" w14:textId="77777777" w:rsidR="00EC0208" w:rsidRPr="00133BF8" w:rsidRDefault="00EC0208" w:rsidP="00EC0208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3BF8">
        <w:rPr>
          <w:rFonts w:ascii="Times New Roman" w:hAnsi="Times New Roman"/>
          <w:sz w:val="24"/>
          <w:szCs w:val="24"/>
        </w:rPr>
        <w:t>развитие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зрения.</w:t>
      </w:r>
    </w:p>
    <w:p w14:paraId="6A0DE141" w14:textId="56D95864" w:rsidR="002F57E6" w:rsidRPr="002F57E6" w:rsidRDefault="00053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Обучающие</w:t>
      </w:r>
      <w:r w:rsidR="00EC0208" w:rsidRPr="002F57E6">
        <w:rPr>
          <w:rFonts w:ascii="Times New Roman" w:hAnsi="Times New Roman"/>
          <w:b/>
          <w:bCs/>
          <w:sz w:val="24"/>
          <w:szCs w:val="24"/>
        </w:rPr>
        <w:t>:</w:t>
      </w:r>
    </w:p>
    <w:p w14:paraId="49C3D2B2" w14:textId="77777777" w:rsidR="00053740" w:rsidRDefault="00053740" w:rsidP="00F72582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740">
        <w:rPr>
          <w:rFonts w:ascii="Times New Roman" w:hAnsi="Times New Roman"/>
          <w:sz w:val="24"/>
          <w:szCs w:val="24"/>
        </w:rPr>
        <w:t>познакомить с комплектом LEGO WeDo;</w:t>
      </w:r>
    </w:p>
    <w:p w14:paraId="587F2909" w14:textId="77777777" w:rsidR="00053740" w:rsidRDefault="00053740" w:rsidP="00F72582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740">
        <w:rPr>
          <w:rFonts w:ascii="Times New Roman" w:hAnsi="Times New Roman"/>
          <w:sz w:val="24"/>
          <w:szCs w:val="24"/>
        </w:rPr>
        <w:t>познакомить со средой программирования LEGO WeDo;</w:t>
      </w:r>
    </w:p>
    <w:p w14:paraId="71D13C05" w14:textId="77777777" w:rsidR="00053740" w:rsidRDefault="00053740" w:rsidP="00F72582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740">
        <w:rPr>
          <w:rFonts w:ascii="Times New Roman" w:hAnsi="Times New Roman"/>
          <w:sz w:val="24"/>
          <w:szCs w:val="24"/>
        </w:rPr>
        <w:t>дать первоначальные знания по робототехнике;</w:t>
      </w:r>
    </w:p>
    <w:p w14:paraId="535574BB" w14:textId="77777777" w:rsidR="00053740" w:rsidRDefault="00053740" w:rsidP="00F72582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740">
        <w:rPr>
          <w:rFonts w:ascii="Times New Roman" w:hAnsi="Times New Roman"/>
          <w:sz w:val="24"/>
          <w:szCs w:val="24"/>
        </w:rPr>
        <w:t>учить основным приемам сборки и программирования робототехнических средств;</w:t>
      </w:r>
    </w:p>
    <w:p w14:paraId="049E49D1" w14:textId="36B18559" w:rsidR="00053740" w:rsidRDefault="00053740" w:rsidP="00F72582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740">
        <w:rPr>
          <w:rFonts w:ascii="Times New Roman" w:hAnsi="Times New Roman"/>
          <w:sz w:val="24"/>
          <w:szCs w:val="24"/>
        </w:rPr>
        <w:t>учить составлять таблицы для отображения и анализа данных;</w:t>
      </w:r>
    </w:p>
    <w:p w14:paraId="6AEA41DB" w14:textId="106C1C21" w:rsidR="00133BF8" w:rsidRPr="00F72582" w:rsidRDefault="00053740" w:rsidP="00F72582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740">
        <w:rPr>
          <w:rFonts w:ascii="Times New Roman" w:hAnsi="Times New Roman"/>
          <w:sz w:val="24"/>
          <w:szCs w:val="24"/>
        </w:rPr>
        <w:t>познакомить с правилами безопасной работы и инструментами, необходимыми при конструировании робототехнических моделей.</w:t>
      </w:r>
    </w:p>
    <w:p w14:paraId="6833A2BA" w14:textId="77777777" w:rsidR="002F57E6" w:rsidRPr="002F57E6" w:rsidRDefault="00EC02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57E6">
        <w:rPr>
          <w:rFonts w:ascii="Times New Roman" w:hAnsi="Times New Roman"/>
          <w:b/>
          <w:bCs/>
          <w:sz w:val="24"/>
          <w:szCs w:val="24"/>
        </w:rPr>
        <w:lastRenderedPageBreak/>
        <w:t>Развивающие:</w:t>
      </w:r>
    </w:p>
    <w:p w14:paraId="5334ED1F" w14:textId="77777777" w:rsidR="000001EF" w:rsidRPr="000001EF" w:rsidRDefault="000001EF" w:rsidP="000001EF">
      <w:pPr>
        <w:pStyle w:val="a4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01EF">
        <w:rPr>
          <w:rFonts w:ascii="Times New Roman" w:hAnsi="Times New Roman"/>
          <w:sz w:val="24"/>
          <w:szCs w:val="24"/>
        </w:rPr>
        <w:t>развивать конструкторские навыки;</w:t>
      </w:r>
    </w:p>
    <w:p w14:paraId="42455378" w14:textId="77777777" w:rsidR="000001EF" w:rsidRPr="000001EF" w:rsidRDefault="000001EF" w:rsidP="000001EF">
      <w:pPr>
        <w:pStyle w:val="a4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01EF">
        <w:rPr>
          <w:rFonts w:ascii="Times New Roman" w:hAnsi="Times New Roman"/>
          <w:sz w:val="24"/>
          <w:szCs w:val="24"/>
        </w:rPr>
        <w:t>развивать психофизические качества детей: память, внимание, логическое и аналитическое мышление;</w:t>
      </w:r>
    </w:p>
    <w:p w14:paraId="0517C933" w14:textId="78A00785" w:rsidR="000001EF" w:rsidRPr="000001EF" w:rsidRDefault="000001EF" w:rsidP="000001EF">
      <w:pPr>
        <w:pStyle w:val="a4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01EF">
        <w:rPr>
          <w:rFonts w:ascii="Times New Roman" w:hAnsi="Times New Roman"/>
          <w:sz w:val="24"/>
          <w:szCs w:val="24"/>
        </w:rPr>
        <w:t>развивать мелкую моторику;</w:t>
      </w:r>
    </w:p>
    <w:p w14:paraId="2BCF6067" w14:textId="1054178A" w:rsidR="000001EF" w:rsidRPr="000001EF" w:rsidRDefault="000001EF" w:rsidP="000001EF">
      <w:pPr>
        <w:pStyle w:val="a4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001EF">
        <w:rPr>
          <w:rFonts w:ascii="Times New Roman" w:hAnsi="Times New Roman"/>
          <w:sz w:val="24"/>
          <w:szCs w:val="24"/>
        </w:rPr>
        <w:t>развивать творческую инициативу и самостоятельность.</w:t>
      </w:r>
      <w:r w:rsidRPr="000001E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F91E78" w14:textId="564B8F90" w:rsidR="002F57E6" w:rsidRPr="002F57E6" w:rsidRDefault="00EC02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57E6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14:paraId="7DE34B18" w14:textId="77B8EEAF" w:rsidR="002F57E6" w:rsidRPr="002F57E6" w:rsidRDefault="00EC0208" w:rsidP="002F57E6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7E6">
        <w:rPr>
          <w:rFonts w:ascii="Times New Roman" w:hAnsi="Times New Roman"/>
          <w:sz w:val="24"/>
          <w:szCs w:val="24"/>
        </w:rPr>
        <w:t>воспитание у детей интереса к техническим видам творчества;</w:t>
      </w:r>
    </w:p>
    <w:p w14:paraId="5C767BEC" w14:textId="1B2FA8FE" w:rsidR="002F57E6" w:rsidRPr="002F57E6" w:rsidRDefault="00EC0208" w:rsidP="002F57E6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7E6">
        <w:rPr>
          <w:rFonts w:ascii="Times New Roman" w:hAnsi="Times New Roman"/>
          <w:sz w:val="24"/>
          <w:szCs w:val="24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14:paraId="450183AC" w14:textId="3A12F839" w:rsidR="002F57E6" w:rsidRPr="002F57E6" w:rsidRDefault="00EC0208" w:rsidP="002F57E6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7E6">
        <w:rPr>
          <w:rFonts w:ascii="Times New Roman" w:hAnsi="Times New Roman"/>
          <w:sz w:val="24"/>
          <w:szCs w:val="24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14:paraId="7F4786C9" w14:textId="51A1C0D7" w:rsidR="00EC0208" w:rsidRPr="002F57E6" w:rsidRDefault="00EC0208" w:rsidP="002F57E6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7E6">
        <w:rPr>
          <w:rFonts w:ascii="Times New Roman" w:hAnsi="Times New Roman"/>
          <w:sz w:val="24"/>
          <w:szCs w:val="24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14:paraId="2ED20C90" w14:textId="0AEB2789" w:rsidR="00E14CAB" w:rsidRPr="00E14CAB" w:rsidRDefault="00E14CA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4CAB">
        <w:rPr>
          <w:rFonts w:ascii="Times New Roman" w:hAnsi="Times New Roman"/>
          <w:b/>
          <w:bCs/>
          <w:sz w:val="24"/>
          <w:szCs w:val="24"/>
        </w:rPr>
        <w:t>Возраст детей</w:t>
      </w:r>
      <w:r w:rsidRPr="00E14CAB">
        <w:rPr>
          <w:rFonts w:ascii="Times New Roman" w:hAnsi="Times New Roman"/>
          <w:sz w:val="24"/>
          <w:szCs w:val="24"/>
        </w:rPr>
        <w:t>, участвующих в реализации данной образовательной программы</w:t>
      </w:r>
      <w:r>
        <w:rPr>
          <w:rFonts w:ascii="Times New Roman" w:hAnsi="Times New Roman"/>
          <w:sz w:val="24"/>
          <w:szCs w:val="24"/>
        </w:rPr>
        <w:t>:</w:t>
      </w:r>
      <w:r w:rsidRPr="00E14CAB">
        <w:rPr>
          <w:rFonts w:ascii="Times New Roman" w:hAnsi="Times New Roman"/>
          <w:sz w:val="24"/>
          <w:szCs w:val="24"/>
        </w:rPr>
        <w:t xml:space="preserve"> </w:t>
      </w:r>
      <w:r w:rsidR="00B018AD">
        <w:rPr>
          <w:rFonts w:ascii="Times New Roman" w:hAnsi="Times New Roman"/>
          <w:b/>
          <w:bCs/>
          <w:sz w:val="24"/>
          <w:szCs w:val="24"/>
        </w:rPr>
        <w:t>5</w:t>
      </w:r>
      <w:r w:rsidRPr="00E14CAB">
        <w:rPr>
          <w:rFonts w:ascii="Times New Roman" w:hAnsi="Times New Roman"/>
          <w:b/>
          <w:bCs/>
          <w:sz w:val="24"/>
          <w:szCs w:val="24"/>
        </w:rPr>
        <w:t>-</w:t>
      </w:r>
      <w:r w:rsidR="00B018AD">
        <w:rPr>
          <w:rFonts w:ascii="Times New Roman" w:hAnsi="Times New Roman"/>
          <w:b/>
          <w:bCs/>
          <w:sz w:val="24"/>
          <w:szCs w:val="24"/>
        </w:rPr>
        <w:t>6</w:t>
      </w:r>
      <w:r w:rsidRPr="00E14CAB">
        <w:rPr>
          <w:rFonts w:ascii="Times New Roman" w:hAnsi="Times New Roman"/>
          <w:b/>
          <w:bCs/>
          <w:sz w:val="24"/>
          <w:szCs w:val="24"/>
        </w:rPr>
        <w:t xml:space="preserve"> лет. </w:t>
      </w:r>
    </w:p>
    <w:p w14:paraId="4B38BF83" w14:textId="66234C53" w:rsidR="00E14CAB" w:rsidRPr="00E14CAB" w:rsidRDefault="00E14CA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CAB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Pr="00E14CAB">
        <w:rPr>
          <w:rFonts w:ascii="Times New Roman" w:hAnsi="Times New Roman"/>
          <w:sz w:val="24"/>
          <w:szCs w:val="24"/>
        </w:rPr>
        <w:t xml:space="preserve"> </w:t>
      </w:r>
      <w:r w:rsidR="00BF1BCD">
        <w:rPr>
          <w:rFonts w:ascii="Times New Roman" w:hAnsi="Times New Roman"/>
          <w:sz w:val="24"/>
          <w:szCs w:val="24"/>
        </w:rPr>
        <w:t>п</w:t>
      </w:r>
      <w:r w:rsidRPr="00E14CAB">
        <w:rPr>
          <w:rFonts w:ascii="Times New Roman" w:hAnsi="Times New Roman"/>
          <w:sz w:val="24"/>
          <w:szCs w:val="24"/>
        </w:rPr>
        <w:t xml:space="preserve">рограммы – 1 год. На освоение программного материала требуется 36 часов. Программа разделена на отдельные тематические части. Преподаватель строит работу таким образом, чтобы не нарушить целостный педагогический процесс, учитывая тренировочные цели, задачи </w:t>
      </w:r>
      <w:r w:rsidR="00F57F6A">
        <w:rPr>
          <w:rFonts w:ascii="Times New Roman" w:hAnsi="Times New Roman"/>
          <w:sz w:val="24"/>
          <w:szCs w:val="24"/>
        </w:rPr>
        <w:t>научно-технического</w:t>
      </w:r>
      <w:r w:rsidRPr="00E14CAB">
        <w:rPr>
          <w:rFonts w:ascii="Times New Roman" w:hAnsi="Times New Roman"/>
          <w:sz w:val="24"/>
          <w:szCs w:val="24"/>
        </w:rPr>
        <w:t xml:space="preserve"> воспитания и конкретные перспективы развития детей.</w:t>
      </w:r>
    </w:p>
    <w:p w14:paraId="5B17DE34" w14:textId="77777777" w:rsidR="00E14CAB" w:rsidRPr="00E14CAB" w:rsidRDefault="00E14CA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CAB">
        <w:rPr>
          <w:rFonts w:ascii="Times New Roman" w:hAnsi="Times New Roman"/>
          <w:b/>
          <w:bCs/>
          <w:sz w:val="24"/>
          <w:szCs w:val="24"/>
        </w:rPr>
        <w:t>Форма обучения</w:t>
      </w:r>
      <w:r w:rsidRPr="00E14CAB">
        <w:rPr>
          <w:rFonts w:ascii="Times New Roman" w:hAnsi="Times New Roman"/>
          <w:sz w:val="24"/>
          <w:szCs w:val="24"/>
        </w:rPr>
        <w:t xml:space="preserve"> – очная.</w:t>
      </w:r>
    </w:p>
    <w:p w14:paraId="3DB45405" w14:textId="54013D1A" w:rsidR="00E14CAB" w:rsidRDefault="00E14CA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CAB">
        <w:rPr>
          <w:rFonts w:ascii="Times New Roman" w:hAnsi="Times New Roman"/>
          <w:b/>
          <w:bCs/>
          <w:sz w:val="24"/>
          <w:szCs w:val="24"/>
        </w:rPr>
        <w:t>Режим проведения занятий</w:t>
      </w:r>
      <w:r w:rsidRPr="00E14CAB">
        <w:rPr>
          <w:rFonts w:ascii="Times New Roman" w:hAnsi="Times New Roman"/>
          <w:sz w:val="24"/>
          <w:szCs w:val="24"/>
        </w:rPr>
        <w:t>: один раз в неделю. Продолжительность занятия составляет 2</w:t>
      </w:r>
      <w:r w:rsidR="00FD6645">
        <w:rPr>
          <w:rFonts w:ascii="Times New Roman" w:hAnsi="Times New Roman"/>
          <w:sz w:val="24"/>
          <w:szCs w:val="24"/>
        </w:rPr>
        <w:t>5</w:t>
      </w:r>
      <w:r w:rsidRPr="00E14CAB">
        <w:rPr>
          <w:rFonts w:ascii="Times New Roman" w:hAnsi="Times New Roman"/>
          <w:sz w:val="24"/>
          <w:szCs w:val="24"/>
        </w:rPr>
        <w:t xml:space="preserve"> минут.</w:t>
      </w:r>
    </w:p>
    <w:p w14:paraId="4E91E403" w14:textId="57DCAFE7" w:rsidR="00FD6645" w:rsidRDefault="004349D9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9D9">
        <w:rPr>
          <w:rFonts w:ascii="Times New Roman" w:hAnsi="Times New Roman"/>
          <w:b/>
          <w:bCs/>
          <w:sz w:val="24"/>
          <w:szCs w:val="24"/>
        </w:rPr>
        <w:t>Формы организации деятельности</w:t>
      </w:r>
      <w:r w:rsidRPr="004349D9">
        <w:rPr>
          <w:rFonts w:ascii="Times New Roman" w:hAnsi="Times New Roman"/>
          <w:sz w:val="24"/>
          <w:szCs w:val="24"/>
        </w:rPr>
        <w:t>: групповые, работа по подгруппам, индивидуальные задания.</w:t>
      </w:r>
    </w:p>
    <w:p w14:paraId="485502F7" w14:textId="7152759E" w:rsidR="00F57F6A" w:rsidRDefault="00F57F6A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BCD">
        <w:rPr>
          <w:rFonts w:ascii="Times New Roman" w:hAnsi="Times New Roman"/>
          <w:b/>
          <w:bCs/>
          <w:sz w:val="24"/>
          <w:szCs w:val="24"/>
        </w:rPr>
        <w:t>Формы проведения занятия</w:t>
      </w:r>
      <w:r w:rsidRPr="00F57F6A">
        <w:rPr>
          <w:rFonts w:ascii="Times New Roman" w:hAnsi="Times New Roman"/>
          <w:sz w:val="24"/>
          <w:szCs w:val="24"/>
        </w:rPr>
        <w:t xml:space="preserve"> – беседа, учебно-тренировочное занятие, игра</w:t>
      </w:r>
      <w:r w:rsidR="00BF1BCD">
        <w:rPr>
          <w:rFonts w:ascii="Times New Roman" w:hAnsi="Times New Roman"/>
          <w:sz w:val="24"/>
          <w:szCs w:val="24"/>
        </w:rPr>
        <w:t>.</w:t>
      </w:r>
    </w:p>
    <w:p w14:paraId="56D51312" w14:textId="77777777" w:rsidR="00BF1BCD" w:rsidRDefault="00BF1BCD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BCD">
        <w:rPr>
          <w:rFonts w:ascii="Times New Roman" w:hAnsi="Times New Roman"/>
          <w:b/>
          <w:bCs/>
          <w:sz w:val="24"/>
          <w:szCs w:val="24"/>
        </w:rPr>
        <w:t>Отличительная особенность программы</w:t>
      </w:r>
      <w:r w:rsidRPr="00BF1BCD">
        <w:rPr>
          <w:rFonts w:ascii="Times New Roman" w:hAnsi="Times New Roman"/>
          <w:sz w:val="24"/>
          <w:szCs w:val="24"/>
        </w:rPr>
        <w:t xml:space="preserve"> в том, что в процессе конструирования и программирования дети получают дополнительное образование в области физики, механики, электроники и информатики. Техническое творчество — мощный инструмент синтеза знаний, закладывающий прочные основы системного мышления.</w:t>
      </w:r>
    </w:p>
    <w:p w14:paraId="037728D6" w14:textId="444D34F0" w:rsidR="00BF1BCD" w:rsidRDefault="00BF1BCD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BCD">
        <w:rPr>
          <w:rFonts w:ascii="Times New Roman" w:hAnsi="Times New Roman"/>
          <w:sz w:val="24"/>
          <w:szCs w:val="24"/>
        </w:rPr>
        <w:t>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 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Очень важным представляется тренировка работы в коллективе и развитие самостоятельного технического творчества.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Изучение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Обучающиеся получают представление об особенностях составления программ управления, автоматизации механизмов, моделирования работы систем.</w:t>
      </w:r>
    </w:p>
    <w:p w14:paraId="60F4BF71" w14:textId="156B91C7" w:rsidR="00E945D5" w:rsidRPr="00E945D5" w:rsidRDefault="00E945D5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45D5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45D5">
        <w:rPr>
          <w:rFonts w:ascii="Times New Roman" w:hAnsi="Times New Roman"/>
          <w:b/>
          <w:bCs/>
          <w:sz w:val="24"/>
          <w:szCs w:val="24"/>
        </w:rPr>
        <w:t>освоения программы</w:t>
      </w:r>
    </w:p>
    <w:p w14:paraId="4D079F1A" w14:textId="474BD29B" w:rsidR="00E945D5" w:rsidRDefault="00E945D5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5D5">
        <w:rPr>
          <w:rFonts w:ascii="Times New Roman" w:hAnsi="Times New Roman"/>
          <w:sz w:val="24"/>
          <w:szCs w:val="24"/>
        </w:rPr>
        <w:t xml:space="preserve">К концу </w:t>
      </w:r>
      <w:r w:rsidR="00CB30B1">
        <w:rPr>
          <w:rFonts w:ascii="Times New Roman" w:hAnsi="Times New Roman"/>
          <w:sz w:val="24"/>
          <w:szCs w:val="24"/>
        </w:rPr>
        <w:t xml:space="preserve">первого </w:t>
      </w:r>
      <w:r w:rsidRPr="00E945D5">
        <w:rPr>
          <w:rFonts w:ascii="Times New Roman" w:hAnsi="Times New Roman"/>
          <w:sz w:val="24"/>
          <w:szCs w:val="24"/>
        </w:rPr>
        <w:t>года обучения группа 5-6 лет:</w:t>
      </w:r>
    </w:p>
    <w:p w14:paraId="3C941CD1" w14:textId="785FC446" w:rsidR="00E945D5" w:rsidRPr="00E945D5" w:rsidRDefault="00E945D5" w:rsidP="00E945D5">
      <w:pPr>
        <w:pStyle w:val="a4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5D5">
        <w:rPr>
          <w:rFonts w:ascii="Times New Roman" w:hAnsi="Times New Roman"/>
          <w:sz w:val="24"/>
          <w:szCs w:val="24"/>
        </w:rPr>
        <w:t>Будут обучены классифицировать материал для создания модели.</w:t>
      </w:r>
    </w:p>
    <w:p w14:paraId="56021BE0" w14:textId="11C19C33" w:rsidR="00E945D5" w:rsidRPr="00E945D5" w:rsidRDefault="00E945D5" w:rsidP="00E945D5">
      <w:pPr>
        <w:pStyle w:val="a4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5D5">
        <w:rPr>
          <w:rFonts w:ascii="Times New Roman" w:hAnsi="Times New Roman"/>
          <w:sz w:val="24"/>
          <w:szCs w:val="24"/>
        </w:rPr>
        <w:t>Будут уметь правильно программировать механические модели LEGO WeDo.</w:t>
      </w:r>
    </w:p>
    <w:p w14:paraId="09319AA7" w14:textId="4139E832" w:rsidR="00E945D5" w:rsidRPr="00E945D5" w:rsidRDefault="00E945D5" w:rsidP="00E945D5">
      <w:pPr>
        <w:pStyle w:val="a4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5D5">
        <w:rPr>
          <w:rFonts w:ascii="Times New Roman" w:hAnsi="Times New Roman"/>
          <w:sz w:val="24"/>
          <w:szCs w:val="24"/>
        </w:rPr>
        <w:t xml:space="preserve">Овладеют умением демонстрировать технические способности роботов, создавать программы на компьютере для различных роботов с помощью педагога и </w:t>
      </w:r>
      <w:r w:rsidRPr="00E945D5">
        <w:rPr>
          <w:rFonts w:ascii="Times New Roman" w:hAnsi="Times New Roman"/>
          <w:sz w:val="24"/>
          <w:szCs w:val="24"/>
        </w:rPr>
        <w:lastRenderedPageBreak/>
        <w:t>запускать их самостоятельно.</w:t>
      </w:r>
    </w:p>
    <w:p w14:paraId="449D45C4" w14:textId="3F0A9D80" w:rsidR="00E945D5" w:rsidRPr="00E945D5" w:rsidRDefault="00E945D5" w:rsidP="00E945D5">
      <w:pPr>
        <w:pStyle w:val="a4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5D5">
        <w:rPr>
          <w:rFonts w:ascii="Times New Roman" w:hAnsi="Times New Roman"/>
          <w:sz w:val="24"/>
          <w:szCs w:val="24"/>
        </w:rPr>
        <w:t>Научатся работать над проектом в команде</w:t>
      </w:r>
    </w:p>
    <w:p w14:paraId="2AD0D223" w14:textId="6B05B8BE" w:rsidR="00E945D5" w:rsidRPr="00E945D5" w:rsidRDefault="00E945D5" w:rsidP="00E945D5">
      <w:pPr>
        <w:pStyle w:val="a4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5D5">
        <w:rPr>
          <w:rFonts w:ascii="Times New Roman" w:hAnsi="Times New Roman"/>
          <w:sz w:val="24"/>
          <w:szCs w:val="24"/>
        </w:rPr>
        <w:t>Будут уметь работать по предложенным инструкциям. 6. Будут развиты творческие способности.</w:t>
      </w:r>
    </w:p>
    <w:p w14:paraId="2217B89D" w14:textId="1B064076" w:rsidR="00E945D5" w:rsidRPr="00E945D5" w:rsidRDefault="00E945D5" w:rsidP="00E945D5">
      <w:pPr>
        <w:pStyle w:val="a4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5D5">
        <w:rPr>
          <w:rFonts w:ascii="Times New Roman" w:hAnsi="Times New Roman"/>
          <w:sz w:val="24"/>
          <w:szCs w:val="24"/>
        </w:rPr>
        <w:t>Будут стремиться слушать друг друга и высказывать свою точку зрения.</w:t>
      </w:r>
    </w:p>
    <w:p w14:paraId="180E8DC7" w14:textId="1202AE6D" w:rsidR="00E945D5" w:rsidRPr="00E945D5" w:rsidRDefault="00E945D5" w:rsidP="00E945D5">
      <w:pPr>
        <w:pStyle w:val="a4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5D5">
        <w:rPr>
          <w:rFonts w:ascii="Times New Roman" w:hAnsi="Times New Roman"/>
          <w:sz w:val="24"/>
          <w:szCs w:val="24"/>
        </w:rPr>
        <w:t>Научатся предлагать свою помощь и просить о помощи товарища.</w:t>
      </w:r>
    </w:p>
    <w:p w14:paraId="1D26ED74" w14:textId="38350A75" w:rsidR="00E945D5" w:rsidRPr="00E945D5" w:rsidRDefault="00E945D5" w:rsidP="00E945D5">
      <w:pPr>
        <w:pStyle w:val="a4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5D5">
        <w:rPr>
          <w:rFonts w:ascii="Times New Roman" w:hAnsi="Times New Roman"/>
          <w:sz w:val="24"/>
          <w:szCs w:val="24"/>
        </w:rPr>
        <w:t>Научатся соблюдать правила безопасного поведения при работе с электротехникой, инструментами, необходимыми при конструировании робототехнических моделей.</w:t>
      </w:r>
    </w:p>
    <w:p w14:paraId="5084D95D" w14:textId="77777777" w:rsidR="00E945D5" w:rsidRDefault="00E945D5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0FCED5" w14:textId="245EDB19" w:rsidR="00FA12B6" w:rsidRPr="00FA12B6" w:rsidRDefault="009F6D0B" w:rsidP="00FA12B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72297">
        <w:rPr>
          <w:rFonts w:ascii="Times New Roman" w:hAnsi="Times New Roman"/>
          <w:b/>
          <w:bCs/>
          <w:iCs/>
          <w:sz w:val="24"/>
          <w:szCs w:val="24"/>
        </w:rPr>
        <w:t>Учебно-тематический план реализации программы</w:t>
      </w:r>
    </w:p>
    <w:p w14:paraId="2B6D4BA3" w14:textId="488E62B2" w:rsidR="0039127B" w:rsidRDefault="0039127B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458"/>
        <w:gridCol w:w="2184"/>
        <w:gridCol w:w="2889"/>
        <w:gridCol w:w="1005"/>
        <w:gridCol w:w="1309"/>
        <w:gridCol w:w="1499"/>
      </w:tblGrid>
      <w:tr w:rsidR="0068068E" w:rsidRPr="00A80D83" w14:paraId="20E1188C" w14:textId="1A953B9D" w:rsidTr="00D72297">
        <w:tc>
          <w:tcPr>
            <w:tcW w:w="245" w:type="pct"/>
          </w:tcPr>
          <w:p w14:paraId="7E372E46" w14:textId="3247A3D0" w:rsidR="0068068E" w:rsidRPr="00A80D83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1192" w:type="pct"/>
            <w:hideMark/>
          </w:tcPr>
          <w:p w14:paraId="25F71FB4" w14:textId="77777777" w:rsidR="0068068E" w:rsidRPr="00A80D83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Название раздела</w:t>
            </w:r>
          </w:p>
        </w:tc>
        <w:tc>
          <w:tcPr>
            <w:tcW w:w="1849" w:type="pct"/>
          </w:tcPr>
          <w:p w14:paraId="5BD8E1B8" w14:textId="7B34601E" w:rsidR="0068068E" w:rsidRPr="00A80D83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Тема занятий</w:t>
            </w:r>
          </w:p>
        </w:tc>
        <w:tc>
          <w:tcPr>
            <w:tcW w:w="430" w:type="pct"/>
          </w:tcPr>
          <w:p w14:paraId="57EB2A44" w14:textId="1B6113E5" w:rsidR="0068068E" w:rsidRPr="00A80D83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Теория</w:t>
            </w:r>
          </w:p>
        </w:tc>
        <w:tc>
          <w:tcPr>
            <w:tcW w:w="591" w:type="pct"/>
            <w:hideMark/>
          </w:tcPr>
          <w:p w14:paraId="59FE3E07" w14:textId="76450165" w:rsidR="0068068E" w:rsidRPr="00A80D83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Практика</w:t>
            </w:r>
          </w:p>
        </w:tc>
        <w:tc>
          <w:tcPr>
            <w:tcW w:w="692" w:type="pct"/>
          </w:tcPr>
          <w:p w14:paraId="6A1CAB75" w14:textId="647ECE76" w:rsidR="0068068E" w:rsidRPr="00A80D83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80D83">
              <w:rPr>
                <w:rFonts w:ascii="Times New Roman" w:hAnsi="Times New Roman"/>
                <w:b/>
                <w:bCs/>
                <w:szCs w:val="24"/>
              </w:rPr>
              <w:t>Количество часов</w:t>
            </w:r>
          </w:p>
        </w:tc>
      </w:tr>
      <w:tr w:rsidR="0068068E" w:rsidRPr="00A80D83" w14:paraId="253381B8" w14:textId="68EA94E6" w:rsidTr="003503C5">
        <w:tc>
          <w:tcPr>
            <w:tcW w:w="245" w:type="pct"/>
            <w:vMerge w:val="restart"/>
          </w:tcPr>
          <w:p w14:paraId="767778C4" w14:textId="495EAF21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6060E319" w14:textId="626D3F83" w:rsidR="0068068E" w:rsidRPr="00A80D83" w:rsidRDefault="0068068E" w:rsidP="009F4CF5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C645E">
              <w:rPr>
                <w:rFonts w:ascii="Times New Roman" w:hAnsi="Times New Roman"/>
                <w:szCs w:val="24"/>
              </w:rPr>
              <w:t>Введение в робототехнику</w:t>
            </w:r>
          </w:p>
        </w:tc>
        <w:tc>
          <w:tcPr>
            <w:tcW w:w="1849" w:type="pct"/>
          </w:tcPr>
          <w:p w14:paraId="7AAC7D28" w14:textId="336B51B4" w:rsidR="0068068E" w:rsidRPr="00A80D83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A0D61">
              <w:rPr>
                <w:rFonts w:ascii="Times New Roman" w:hAnsi="Times New Roman"/>
                <w:szCs w:val="24"/>
              </w:rPr>
              <w:t>Наши помощники – роботы</w:t>
            </w:r>
          </w:p>
        </w:tc>
        <w:tc>
          <w:tcPr>
            <w:tcW w:w="430" w:type="pct"/>
            <w:vAlign w:val="center"/>
          </w:tcPr>
          <w:p w14:paraId="2FCAE56D" w14:textId="11ECFD27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15D0404C" w14:textId="3180701F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0A5F1CE4" w14:textId="7D00FF63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68068E" w:rsidRPr="00A80D83" w14:paraId="6CEA91DA" w14:textId="7DE4086D" w:rsidTr="003503C5">
        <w:tc>
          <w:tcPr>
            <w:tcW w:w="245" w:type="pct"/>
            <w:vMerge/>
          </w:tcPr>
          <w:p w14:paraId="5378D562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5D9F0078" w14:textId="77777777" w:rsidR="0068068E" w:rsidRPr="004C645E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37E1DCB4" w14:textId="07B8D91D" w:rsidR="0068068E" w:rsidRPr="008A0D61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A0D61">
              <w:rPr>
                <w:rFonts w:ascii="Times New Roman" w:hAnsi="Times New Roman"/>
                <w:szCs w:val="24"/>
              </w:rPr>
              <w:t>Знакомство с компонентами конструктора.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A0D61">
              <w:rPr>
                <w:rFonts w:ascii="Times New Roman" w:hAnsi="Times New Roman"/>
                <w:szCs w:val="24"/>
              </w:rPr>
              <w:t>Конструирование по замыслу</w:t>
            </w:r>
          </w:p>
        </w:tc>
        <w:tc>
          <w:tcPr>
            <w:tcW w:w="430" w:type="pct"/>
            <w:vAlign w:val="center"/>
          </w:tcPr>
          <w:p w14:paraId="2237336C" w14:textId="6EA25B17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3ABC8296" w14:textId="268E1713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3024473E" w14:textId="5ED0E3A9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68068E" w:rsidRPr="00A80D83" w14:paraId="0372AF7B" w14:textId="7ACDE2EC" w:rsidTr="003503C5">
        <w:tc>
          <w:tcPr>
            <w:tcW w:w="245" w:type="pct"/>
            <w:vMerge w:val="restart"/>
          </w:tcPr>
          <w:p w14:paraId="440436CD" w14:textId="50716F89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33F170FF" w14:textId="76D273F9" w:rsidR="0068068E" w:rsidRPr="00A80D83" w:rsidRDefault="0068068E" w:rsidP="009F4CF5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C645E">
              <w:rPr>
                <w:rFonts w:ascii="Times New Roman" w:hAnsi="Times New Roman"/>
                <w:szCs w:val="24"/>
              </w:rPr>
              <w:t>Основы программирования</w:t>
            </w:r>
          </w:p>
        </w:tc>
        <w:tc>
          <w:tcPr>
            <w:tcW w:w="1849" w:type="pct"/>
          </w:tcPr>
          <w:p w14:paraId="5088BE74" w14:textId="526D752D" w:rsidR="0068068E" w:rsidRPr="00A80D83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7632">
              <w:rPr>
                <w:rFonts w:ascii="Times New Roman" w:hAnsi="Times New Roman"/>
                <w:szCs w:val="24"/>
              </w:rPr>
              <w:t>Знакомство со средой программирования (блоки,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27632">
              <w:rPr>
                <w:rFonts w:ascii="Times New Roman" w:hAnsi="Times New Roman"/>
                <w:szCs w:val="24"/>
              </w:rPr>
              <w:t>палитра, пиктограммы, связь блоков программы 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27632">
              <w:rPr>
                <w:rFonts w:ascii="Times New Roman" w:hAnsi="Times New Roman"/>
                <w:szCs w:val="24"/>
              </w:rPr>
              <w:t>конструктором)</w:t>
            </w:r>
          </w:p>
        </w:tc>
        <w:tc>
          <w:tcPr>
            <w:tcW w:w="430" w:type="pct"/>
            <w:vAlign w:val="center"/>
          </w:tcPr>
          <w:p w14:paraId="62E6939D" w14:textId="7AE22B6D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591" w:type="pct"/>
            <w:vAlign w:val="center"/>
          </w:tcPr>
          <w:p w14:paraId="42B9D882" w14:textId="7B65FA9E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478769ED" w14:textId="149C32D2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2BED40F5" w14:textId="30F77C0B" w:rsidTr="003503C5">
        <w:tc>
          <w:tcPr>
            <w:tcW w:w="245" w:type="pct"/>
            <w:vMerge/>
          </w:tcPr>
          <w:p w14:paraId="61C2B010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04E9405D" w14:textId="77777777" w:rsidR="0068068E" w:rsidRPr="00A80D83" w:rsidRDefault="0068068E" w:rsidP="009F4CF5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39087F9D" w14:textId="510EFDEE" w:rsidR="0068068E" w:rsidRPr="00A80D83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27632">
              <w:rPr>
                <w:rFonts w:ascii="Times New Roman" w:hAnsi="Times New Roman"/>
                <w:szCs w:val="24"/>
              </w:rPr>
              <w:t>Составление программ (демонстрация модели)</w:t>
            </w:r>
          </w:p>
        </w:tc>
        <w:tc>
          <w:tcPr>
            <w:tcW w:w="430" w:type="pct"/>
            <w:vAlign w:val="center"/>
          </w:tcPr>
          <w:p w14:paraId="2B5C0253" w14:textId="5B370E9F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03D1FEC0" w14:textId="51A8EA16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692" w:type="pct"/>
            <w:vAlign w:val="center"/>
          </w:tcPr>
          <w:p w14:paraId="215E8EC2" w14:textId="24322490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79F2E9B8" w14:textId="43977D5F" w:rsidTr="003503C5">
        <w:tc>
          <w:tcPr>
            <w:tcW w:w="245" w:type="pct"/>
            <w:vMerge w:val="restart"/>
          </w:tcPr>
          <w:p w14:paraId="2D6C232C" w14:textId="2AD0BFD9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6FC403B4" w14:textId="37B307FF" w:rsidR="0068068E" w:rsidRPr="00A80D83" w:rsidRDefault="0068068E" w:rsidP="00F17AA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4C645E">
              <w:rPr>
                <w:rFonts w:ascii="Times New Roman" w:hAnsi="Times New Roman"/>
                <w:szCs w:val="24"/>
              </w:rPr>
              <w:t>Технические конструкции</w:t>
            </w:r>
          </w:p>
        </w:tc>
        <w:tc>
          <w:tcPr>
            <w:tcW w:w="1849" w:type="pct"/>
          </w:tcPr>
          <w:p w14:paraId="4DCEFB2A" w14:textId="2CB4B8C8" w:rsidR="0068068E" w:rsidRPr="00A80D83" w:rsidRDefault="0068068E" w:rsidP="00F17A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8746A">
              <w:rPr>
                <w:rFonts w:ascii="Times New Roman" w:hAnsi="Times New Roman"/>
                <w:szCs w:val="24"/>
              </w:rPr>
              <w:t>«Умная вертушка»: знакомство с «первыми шагами»: 4,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8746A">
              <w:rPr>
                <w:rFonts w:ascii="Times New Roman" w:hAnsi="Times New Roman"/>
                <w:szCs w:val="24"/>
              </w:rPr>
              <w:t>5; конструирование модели</w:t>
            </w:r>
          </w:p>
        </w:tc>
        <w:tc>
          <w:tcPr>
            <w:tcW w:w="430" w:type="pct"/>
            <w:vAlign w:val="center"/>
          </w:tcPr>
          <w:p w14:paraId="73695F5B" w14:textId="125F3AB5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2C7C1E78" w14:textId="04FAE236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25B177A3" w14:textId="75EDFE77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5BDC74A0" w14:textId="24475EB1" w:rsidTr="003503C5">
        <w:tc>
          <w:tcPr>
            <w:tcW w:w="245" w:type="pct"/>
            <w:vMerge/>
          </w:tcPr>
          <w:p w14:paraId="249F792F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14F8B859" w14:textId="77777777" w:rsidR="0068068E" w:rsidRPr="004C645E" w:rsidRDefault="0068068E" w:rsidP="00F17AA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24C4F19F" w14:textId="477408CB" w:rsidR="0068068E" w:rsidRPr="00A80D83" w:rsidRDefault="0068068E" w:rsidP="00F17A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002CA">
              <w:rPr>
                <w:rFonts w:ascii="Times New Roman" w:hAnsi="Times New Roman"/>
                <w:szCs w:val="24"/>
              </w:rPr>
              <w:t>«Умная вертушка»: рефлексия (измерения, расчеты,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002CA">
              <w:rPr>
                <w:rFonts w:ascii="Times New Roman" w:hAnsi="Times New Roman"/>
                <w:szCs w:val="24"/>
              </w:rPr>
              <w:t>оценка возможностей модели) и развитие (программирование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002CA">
              <w:rPr>
                <w:rFonts w:ascii="Times New Roman" w:hAnsi="Times New Roman"/>
                <w:szCs w:val="24"/>
              </w:rPr>
              <w:t>модели с более сложным поведением</w:t>
            </w:r>
          </w:p>
        </w:tc>
        <w:tc>
          <w:tcPr>
            <w:tcW w:w="430" w:type="pct"/>
            <w:vAlign w:val="center"/>
          </w:tcPr>
          <w:p w14:paraId="7799F254" w14:textId="19DFBD6F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67F2776D" w14:textId="27C4D9A1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10861CC" w14:textId="46480EB2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6EAD364C" w14:textId="199CC37A" w:rsidTr="003503C5">
        <w:tc>
          <w:tcPr>
            <w:tcW w:w="245" w:type="pct"/>
            <w:vMerge/>
          </w:tcPr>
          <w:p w14:paraId="70315622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2FC2495E" w14:textId="77777777" w:rsidR="0068068E" w:rsidRPr="004C645E" w:rsidRDefault="0068068E" w:rsidP="00F17AA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4B856E18" w14:textId="6243F629" w:rsidR="0068068E" w:rsidRPr="00A80D83" w:rsidRDefault="0068068E" w:rsidP="00F17A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002CA">
              <w:rPr>
                <w:rFonts w:ascii="Times New Roman" w:hAnsi="Times New Roman"/>
                <w:szCs w:val="24"/>
              </w:rPr>
              <w:t>«Спасение самолета»: знакомство с «первыми шагами»: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002CA">
              <w:rPr>
                <w:rFonts w:ascii="Times New Roman" w:hAnsi="Times New Roman"/>
                <w:szCs w:val="24"/>
              </w:rPr>
              <w:t>16; конструирование модели</w:t>
            </w:r>
          </w:p>
        </w:tc>
        <w:tc>
          <w:tcPr>
            <w:tcW w:w="430" w:type="pct"/>
            <w:vAlign w:val="center"/>
          </w:tcPr>
          <w:p w14:paraId="41712294" w14:textId="37730AA4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2C4859E3" w14:textId="45DDCF2D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2E03D62B" w14:textId="5568990E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5139FF8A" w14:textId="643C07F6" w:rsidTr="003503C5">
        <w:tc>
          <w:tcPr>
            <w:tcW w:w="245" w:type="pct"/>
            <w:vMerge/>
          </w:tcPr>
          <w:p w14:paraId="060903D7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22E4F6E5" w14:textId="77777777" w:rsidR="0068068E" w:rsidRPr="004C645E" w:rsidRDefault="0068068E" w:rsidP="00F17AA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44E073FA" w14:textId="0B1B5FCD" w:rsidR="0068068E" w:rsidRPr="00A80D83" w:rsidRDefault="0068068E" w:rsidP="00F17A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002CA">
              <w:rPr>
                <w:rFonts w:ascii="Times New Roman" w:hAnsi="Times New Roman"/>
                <w:szCs w:val="24"/>
              </w:rPr>
              <w:t>«Спасение самолета»: рефлексия (измерения, расчеты,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002CA">
              <w:rPr>
                <w:rFonts w:ascii="Times New Roman" w:hAnsi="Times New Roman"/>
                <w:szCs w:val="24"/>
              </w:rPr>
              <w:t>оценка возможностей модели) и развитие (программирование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002CA">
              <w:rPr>
                <w:rFonts w:ascii="Times New Roman" w:hAnsi="Times New Roman"/>
                <w:szCs w:val="24"/>
              </w:rPr>
              <w:t xml:space="preserve">модели с более сложным </w:t>
            </w:r>
            <w:r w:rsidRPr="00D002CA">
              <w:rPr>
                <w:rFonts w:ascii="Times New Roman" w:hAnsi="Times New Roman"/>
                <w:szCs w:val="24"/>
              </w:rPr>
              <w:lastRenderedPageBreak/>
              <w:t>поведением)</w:t>
            </w:r>
          </w:p>
        </w:tc>
        <w:tc>
          <w:tcPr>
            <w:tcW w:w="430" w:type="pct"/>
            <w:vAlign w:val="center"/>
          </w:tcPr>
          <w:p w14:paraId="08F8D0E2" w14:textId="536BFBB6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lastRenderedPageBreak/>
              <w:t>0,4</w:t>
            </w:r>
          </w:p>
        </w:tc>
        <w:tc>
          <w:tcPr>
            <w:tcW w:w="591" w:type="pct"/>
            <w:vAlign w:val="center"/>
          </w:tcPr>
          <w:p w14:paraId="4C721FC7" w14:textId="6961DB72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E0A4820" w14:textId="28C4987C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1C40BDEB" w14:textId="1B7DD2B6" w:rsidTr="003503C5">
        <w:tc>
          <w:tcPr>
            <w:tcW w:w="245" w:type="pct"/>
            <w:vMerge w:val="restart"/>
          </w:tcPr>
          <w:p w14:paraId="76FD27B5" w14:textId="255CC2F2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5E19B164" w14:textId="54D2D4B7" w:rsidR="0068068E" w:rsidRPr="00A80D83" w:rsidRDefault="0068068E" w:rsidP="0072769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8A0D61">
              <w:rPr>
                <w:rFonts w:ascii="Times New Roman" w:hAnsi="Times New Roman"/>
                <w:szCs w:val="24"/>
              </w:rPr>
              <w:t>Зоопарк</w:t>
            </w:r>
          </w:p>
        </w:tc>
        <w:tc>
          <w:tcPr>
            <w:tcW w:w="1849" w:type="pct"/>
          </w:tcPr>
          <w:p w14:paraId="1AB73826" w14:textId="6F48AD6A" w:rsidR="0068068E" w:rsidRPr="00A80D83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2179">
              <w:rPr>
                <w:rFonts w:ascii="Times New Roman" w:hAnsi="Times New Roman"/>
                <w:szCs w:val="24"/>
              </w:rPr>
              <w:t>«Танцующие птицы»: знакомство с «первыми шагами»: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2179">
              <w:rPr>
                <w:rFonts w:ascii="Times New Roman" w:hAnsi="Times New Roman"/>
                <w:szCs w:val="24"/>
              </w:rPr>
              <w:t>7, 8, 9, 10; конструирование модели</w:t>
            </w:r>
          </w:p>
        </w:tc>
        <w:tc>
          <w:tcPr>
            <w:tcW w:w="430" w:type="pct"/>
            <w:vAlign w:val="center"/>
          </w:tcPr>
          <w:p w14:paraId="35AEBA06" w14:textId="7FBF715B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0B233C38" w14:textId="6E6CBCEC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450956ED" w14:textId="5C989627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7C1E5AFD" w14:textId="12588E87" w:rsidTr="003503C5">
        <w:tc>
          <w:tcPr>
            <w:tcW w:w="245" w:type="pct"/>
            <w:vMerge/>
          </w:tcPr>
          <w:p w14:paraId="7AC28F20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14F9A5A8" w14:textId="77777777" w:rsidR="0068068E" w:rsidRPr="00A80D83" w:rsidRDefault="0068068E" w:rsidP="0072769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7791C9EF" w14:textId="70EA348E" w:rsidR="0068068E" w:rsidRPr="00A80D83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2179">
              <w:rPr>
                <w:rFonts w:ascii="Times New Roman" w:hAnsi="Times New Roman"/>
                <w:szCs w:val="24"/>
              </w:rPr>
              <w:t>«Танцующие птицы»: рефлексия (измерения, расчеты,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2179">
              <w:rPr>
                <w:rFonts w:ascii="Times New Roman" w:hAnsi="Times New Roman"/>
                <w:szCs w:val="24"/>
              </w:rPr>
              <w:t>оценка возможностей модели)</w:t>
            </w:r>
          </w:p>
        </w:tc>
        <w:tc>
          <w:tcPr>
            <w:tcW w:w="430" w:type="pct"/>
            <w:vAlign w:val="center"/>
          </w:tcPr>
          <w:p w14:paraId="30B20A13" w14:textId="64C55013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393935F2" w14:textId="009DD70D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A608F02" w14:textId="424FC1A6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593F6A7A" w14:textId="77777777" w:rsidTr="003503C5">
        <w:tc>
          <w:tcPr>
            <w:tcW w:w="245" w:type="pct"/>
            <w:vMerge/>
          </w:tcPr>
          <w:p w14:paraId="25A7219C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17C1369D" w14:textId="77777777" w:rsidR="0068068E" w:rsidRPr="00A80D83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6A58EFD0" w14:textId="5429CA9B" w:rsidR="0068068E" w:rsidRPr="000F2179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F249C">
              <w:rPr>
                <w:rFonts w:ascii="Times New Roman" w:hAnsi="Times New Roman"/>
                <w:szCs w:val="24"/>
              </w:rPr>
              <w:t>«Рычащий лев»: знакомство с «первыми шагами»: 12;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F249C">
              <w:rPr>
                <w:rFonts w:ascii="Times New Roman" w:hAnsi="Times New Roman"/>
                <w:szCs w:val="24"/>
              </w:rPr>
              <w:t>конструирование модели</w:t>
            </w:r>
          </w:p>
        </w:tc>
        <w:tc>
          <w:tcPr>
            <w:tcW w:w="430" w:type="pct"/>
            <w:vAlign w:val="center"/>
          </w:tcPr>
          <w:p w14:paraId="70F4E30A" w14:textId="08C4D26E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7DB6E6B9" w14:textId="01C96BBB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CBE3D37" w14:textId="27368707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4A834CC5" w14:textId="77777777" w:rsidTr="003503C5">
        <w:tc>
          <w:tcPr>
            <w:tcW w:w="245" w:type="pct"/>
            <w:vMerge/>
          </w:tcPr>
          <w:p w14:paraId="70E4C221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12F856D7" w14:textId="77777777" w:rsidR="0068068E" w:rsidRPr="00A80D83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5C282A7B" w14:textId="247FF8DF" w:rsidR="0068068E" w:rsidRPr="000F2179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F249C">
              <w:rPr>
                <w:rFonts w:ascii="Times New Roman" w:hAnsi="Times New Roman"/>
                <w:szCs w:val="24"/>
              </w:rPr>
              <w:t>«Рычащий лев»: рефлексия (измерения, расчеты, оценка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F249C">
              <w:rPr>
                <w:rFonts w:ascii="Times New Roman" w:hAnsi="Times New Roman"/>
                <w:szCs w:val="24"/>
              </w:rPr>
              <w:t>возможностей модели) и развитие (программирование модели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F249C">
              <w:rPr>
                <w:rFonts w:ascii="Times New Roman" w:hAnsi="Times New Roman"/>
                <w:szCs w:val="24"/>
              </w:rPr>
              <w:t>с более сложным поведением)</w:t>
            </w:r>
          </w:p>
        </w:tc>
        <w:tc>
          <w:tcPr>
            <w:tcW w:w="430" w:type="pct"/>
            <w:vAlign w:val="center"/>
          </w:tcPr>
          <w:p w14:paraId="0BF28941" w14:textId="71E6E3D2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72882A8C" w14:textId="41BEDCAF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CD535F1" w14:textId="522506E8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6F0C4165" w14:textId="155B21E3" w:rsidTr="003503C5">
        <w:tc>
          <w:tcPr>
            <w:tcW w:w="245" w:type="pct"/>
            <w:vMerge w:val="restart"/>
          </w:tcPr>
          <w:p w14:paraId="33958FFA" w14:textId="72AF92F4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0BC12B3C" w14:textId="102FA02F" w:rsidR="0068068E" w:rsidRPr="00A80D83" w:rsidRDefault="0068068E" w:rsidP="0072769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8A0D61">
              <w:rPr>
                <w:rFonts w:ascii="Times New Roman" w:hAnsi="Times New Roman"/>
                <w:szCs w:val="24"/>
              </w:rPr>
              <w:t>Человекоподобные роботы (андроиды)</w:t>
            </w:r>
          </w:p>
        </w:tc>
        <w:tc>
          <w:tcPr>
            <w:tcW w:w="1849" w:type="pct"/>
          </w:tcPr>
          <w:p w14:paraId="0CA4663B" w14:textId="778A3C85" w:rsidR="0068068E" w:rsidRPr="00A80D83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2942">
              <w:rPr>
                <w:rFonts w:ascii="Times New Roman" w:hAnsi="Times New Roman"/>
                <w:szCs w:val="24"/>
              </w:rPr>
              <w:t>«Нападающий»: закрепление «первых шагов»: 15;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32942">
              <w:rPr>
                <w:rFonts w:ascii="Times New Roman" w:hAnsi="Times New Roman"/>
                <w:szCs w:val="24"/>
              </w:rPr>
              <w:t>конструирование модели</w:t>
            </w:r>
          </w:p>
        </w:tc>
        <w:tc>
          <w:tcPr>
            <w:tcW w:w="430" w:type="pct"/>
            <w:vAlign w:val="center"/>
          </w:tcPr>
          <w:p w14:paraId="0AEC73CD" w14:textId="37C23923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2C234861" w14:textId="3116C071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42FB2FE" w14:textId="50E188E4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683A7CED" w14:textId="77777777" w:rsidTr="003503C5">
        <w:tc>
          <w:tcPr>
            <w:tcW w:w="245" w:type="pct"/>
            <w:vMerge/>
          </w:tcPr>
          <w:p w14:paraId="09D8FA63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640A54B2" w14:textId="77777777" w:rsidR="0068068E" w:rsidRPr="008A0D61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7B601B5C" w14:textId="0A42200C" w:rsidR="0068068E" w:rsidRPr="00A32942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2942">
              <w:rPr>
                <w:rFonts w:ascii="Times New Roman" w:hAnsi="Times New Roman"/>
                <w:szCs w:val="24"/>
              </w:rPr>
              <w:t>«Нападающий»: рефлексия (измерения, расчеты, оценка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32942">
              <w:rPr>
                <w:rFonts w:ascii="Times New Roman" w:hAnsi="Times New Roman"/>
                <w:szCs w:val="24"/>
              </w:rPr>
              <w:t>возможностей модели) и развитие (программирование модели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32942">
              <w:rPr>
                <w:rFonts w:ascii="Times New Roman" w:hAnsi="Times New Roman"/>
                <w:szCs w:val="24"/>
              </w:rPr>
              <w:t>с более сложным поведением)</w:t>
            </w:r>
          </w:p>
        </w:tc>
        <w:tc>
          <w:tcPr>
            <w:tcW w:w="430" w:type="pct"/>
            <w:vAlign w:val="center"/>
          </w:tcPr>
          <w:p w14:paraId="31068B70" w14:textId="3BF069D8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63201AA2" w14:textId="1119609C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1AA959C" w14:textId="159BEBAF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3DFCF441" w14:textId="77777777" w:rsidTr="003503C5">
        <w:trPr>
          <w:trHeight w:val="465"/>
        </w:trPr>
        <w:tc>
          <w:tcPr>
            <w:tcW w:w="245" w:type="pct"/>
            <w:vMerge/>
          </w:tcPr>
          <w:p w14:paraId="6AC65FDB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575833A4" w14:textId="77777777" w:rsidR="0068068E" w:rsidRPr="008A0D61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6DC207BF" w14:textId="66FDD926" w:rsidR="0068068E" w:rsidRPr="00A32942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54CA">
              <w:rPr>
                <w:rFonts w:ascii="Times New Roman" w:hAnsi="Times New Roman"/>
                <w:szCs w:val="24"/>
              </w:rPr>
              <w:t>«Лучший нападающий»: соревнования 2-х команд</w:t>
            </w:r>
          </w:p>
        </w:tc>
        <w:tc>
          <w:tcPr>
            <w:tcW w:w="430" w:type="pct"/>
            <w:vAlign w:val="center"/>
          </w:tcPr>
          <w:p w14:paraId="47B01D2D" w14:textId="08B95BC3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4A5C2BAD" w14:textId="4A01EE81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4D046E01" w14:textId="47279A36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2F865302" w14:textId="14F29697" w:rsidTr="003503C5">
        <w:tc>
          <w:tcPr>
            <w:tcW w:w="245" w:type="pct"/>
            <w:vMerge w:val="restart"/>
          </w:tcPr>
          <w:p w14:paraId="4435AC56" w14:textId="54A5A110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49CB12F4" w14:textId="6D08CFB3" w:rsidR="0068068E" w:rsidRPr="00A80D83" w:rsidRDefault="0068068E" w:rsidP="0072769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8A0D61">
              <w:rPr>
                <w:rFonts w:ascii="Times New Roman" w:hAnsi="Times New Roman"/>
                <w:szCs w:val="24"/>
              </w:rPr>
              <w:t>Свободное конструирование</w:t>
            </w:r>
          </w:p>
        </w:tc>
        <w:tc>
          <w:tcPr>
            <w:tcW w:w="1849" w:type="pct"/>
          </w:tcPr>
          <w:p w14:paraId="1C2828C1" w14:textId="7BF0DF9B" w:rsidR="0068068E" w:rsidRPr="00A80D83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105A0">
              <w:rPr>
                <w:rFonts w:ascii="Times New Roman" w:hAnsi="Times New Roman"/>
                <w:szCs w:val="24"/>
              </w:rPr>
              <w:t>Свободное конструирование, конструирование на выбор из уже изученных моделей.</w:t>
            </w:r>
          </w:p>
        </w:tc>
        <w:tc>
          <w:tcPr>
            <w:tcW w:w="430" w:type="pct"/>
            <w:vAlign w:val="center"/>
          </w:tcPr>
          <w:p w14:paraId="439A731C" w14:textId="340807CE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173EC993" w14:textId="332044F3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3987C9F1" w14:textId="7801F351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3C505DF6" w14:textId="77777777" w:rsidTr="003503C5">
        <w:tc>
          <w:tcPr>
            <w:tcW w:w="245" w:type="pct"/>
            <w:vMerge/>
          </w:tcPr>
          <w:p w14:paraId="6F478043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25107531" w14:textId="77777777" w:rsidR="0068068E" w:rsidRPr="008A0D61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036C8D2E" w14:textId="79BAC5FD" w:rsidR="0068068E" w:rsidRPr="00E105A0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105A0">
              <w:rPr>
                <w:rFonts w:ascii="Times New Roman" w:hAnsi="Times New Roman"/>
                <w:szCs w:val="24"/>
              </w:rPr>
              <w:t>Свободное конструирование,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430" w:type="pct"/>
            <w:vAlign w:val="center"/>
          </w:tcPr>
          <w:p w14:paraId="7670CFE9" w14:textId="07170111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60E5124E" w14:textId="1890984F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4EFC337F" w14:textId="7E2FCBD6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1A8162E7" w14:textId="77777777" w:rsidTr="003503C5">
        <w:tc>
          <w:tcPr>
            <w:tcW w:w="245" w:type="pct"/>
          </w:tcPr>
          <w:p w14:paraId="72318380" w14:textId="7120B78E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</w:tcPr>
          <w:p w14:paraId="708EBD3C" w14:textId="2BD28930" w:rsidR="0068068E" w:rsidRPr="008A0D61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4BE4">
              <w:rPr>
                <w:rFonts w:ascii="Times New Roman" w:hAnsi="Times New Roman"/>
                <w:szCs w:val="24"/>
              </w:rPr>
              <w:t>Введение в робототехнику</w:t>
            </w:r>
          </w:p>
        </w:tc>
        <w:tc>
          <w:tcPr>
            <w:tcW w:w="1849" w:type="pct"/>
          </w:tcPr>
          <w:p w14:paraId="2EFE8AD4" w14:textId="55B4D796" w:rsidR="0068068E" w:rsidRPr="00E105A0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A4BE4">
              <w:rPr>
                <w:rFonts w:ascii="Times New Roman" w:hAnsi="Times New Roman"/>
                <w:szCs w:val="24"/>
              </w:rPr>
              <w:t>Знакомство с компонентами ресурсного набора.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6A4BE4">
              <w:rPr>
                <w:rFonts w:ascii="Times New Roman" w:hAnsi="Times New Roman"/>
                <w:szCs w:val="24"/>
              </w:rPr>
              <w:t xml:space="preserve">Конструирование по </w:t>
            </w:r>
            <w:r w:rsidRPr="006A4BE4">
              <w:rPr>
                <w:rFonts w:ascii="Times New Roman" w:hAnsi="Times New Roman"/>
                <w:szCs w:val="24"/>
              </w:rPr>
              <w:lastRenderedPageBreak/>
              <w:t>замыслу</w:t>
            </w:r>
          </w:p>
        </w:tc>
        <w:tc>
          <w:tcPr>
            <w:tcW w:w="430" w:type="pct"/>
            <w:vAlign w:val="center"/>
          </w:tcPr>
          <w:p w14:paraId="7620AD5F" w14:textId="289B8B9E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lastRenderedPageBreak/>
              <w:t>0,4</w:t>
            </w:r>
          </w:p>
        </w:tc>
        <w:tc>
          <w:tcPr>
            <w:tcW w:w="591" w:type="pct"/>
            <w:vAlign w:val="center"/>
          </w:tcPr>
          <w:p w14:paraId="5EA804DB" w14:textId="7247ED95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ECF1C66" w14:textId="4C726E61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64157540" w14:textId="77777777" w:rsidTr="003503C5">
        <w:tc>
          <w:tcPr>
            <w:tcW w:w="245" w:type="pct"/>
            <w:vMerge w:val="restart"/>
          </w:tcPr>
          <w:p w14:paraId="4BA4B2ED" w14:textId="0F2EAD23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08710219" w14:textId="5CA13B30" w:rsidR="0068068E" w:rsidRPr="006A4BE4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00DA">
              <w:rPr>
                <w:rFonts w:ascii="Times New Roman" w:hAnsi="Times New Roman"/>
                <w:szCs w:val="24"/>
              </w:rPr>
              <w:t>Основы программирования</w:t>
            </w:r>
          </w:p>
        </w:tc>
        <w:tc>
          <w:tcPr>
            <w:tcW w:w="1849" w:type="pct"/>
          </w:tcPr>
          <w:p w14:paraId="726A1DF2" w14:textId="42B24E3D" w:rsidR="0068068E" w:rsidRPr="006A4BE4" w:rsidRDefault="0068068E" w:rsidP="000B00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B00DA">
              <w:rPr>
                <w:rFonts w:ascii="Times New Roman" w:hAnsi="Times New Roman"/>
                <w:szCs w:val="24"/>
              </w:rPr>
              <w:t>Закрепление знаний о среде программирования (блоки,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B00DA">
              <w:rPr>
                <w:rFonts w:ascii="Times New Roman" w:hAnsi="Times New Roman"/>
                <w:szCs w:val="24"/>
              </w:rPr>
              <w:t>палитра, пиктограммы, связь блоков программы 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B00DA">
              <w:rPr>
                <w:rFonts w:ascii="Times New Roman" w:hAnsi="Times New Roman"/>
                <w:szCs w:val="24"/>
              </w:rPr>
              <w:t>конструктором)</w:t>
            </w:r>
          </w:p>
        </w:tc>
        <w:tc>
          <w:tcPr>
            <w:tcW w:w="430" w:type="pct"/>
            <w:vAlign w:val="center"/>
          </w:tcPr>
          <w:p w14:paraId="6C0BB4D6" w14:textId="6F5592FD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591" w:type="pct"/>
            <w:vAlign w:val="center"/>
          </w:tcPr>
          <w:p w14:paraId="1825738D" w14:textId="77777777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6FCE9ACC" w14:textId="288C4A5C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34CE7524" w14:textId="77777777" w:rsidTr="003503C5">
        <w:tc>
          <w:tcPr>
            <w:tcW w:w="245" w:type="pct"/>
            <w:vMerge/>
          </w:tcPr>
          <w:p w14:paraId="0A48CD6F" w14:textId="1C3D307E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25FDC4E9" w14:textId="77777777" w:rsidR="0068068E" w:rsidRPr="000B00DA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1377F138" w14:textId="1B377105" w:rsidR="0068068E" w:rsidRPr="000B00DA" w:rsidRDefault="0068068E" w:rsidP="000B00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B00DA">
              <w:rPr>
                <w:rFonts w:ascii="Times New Roman" w:hAnsi="Times New Roman"/>
                <w:szCs w:val="24"/>
              </w:rPr>
              <w:t>Составление программ (демонстрация модели)</w:t>
            </w:r>
          </w:p>
        </w:tc>
        <w:tc>
          <w:tcPr>
            <w:tcW w:w="430" w:type="pct"/>
            <w:vAlign w:val="center"/>
          </w:tcPr>
          <w:p w14:paraId="7B6DAB43" w14:textId="77777777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395012D7" w14:textId="2DF2F25F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692" w:type="pct"/>
            <w:vAlign w:val="center"/>
          </w:tcPr>
          <w:p w14:paraId="4FEF925A" w14:textId="21544153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22A698D6" w14:textId="77777777" w:rsidTr="003503C5">
        <w:tc>
          <w:tcPr>
            <w:tcW w:w="245" w:type="pct"/>
            <w:vMerge w:val="restart"/>
          </w:tcPr>
          <w:p w14:paraId="2252793F" w14:textId="0CB4D695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510225A6" w14:textId="4F9F0491" w:rsidR="0068068E" w:rsidRPr="000B00DA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F7588">
              <w:rPr>
                <w:rFonts w:ascii="Times New Roman" w:hAnsi="Times New Roman"/>
                <w:szCs w:val="24"/>
              </w:rPr>
              <w:t>Сложные технические конструкции</w:t>
            </w:r>
          </w:p>
        </w:tc>
        <w:tc>
          <w:tcPr>
            <w:tcW w:w="1849" w:type="pct"/>
          </w:tcPr>
          <w:p w14:paraId="5A6B413F" w14:textId="417EE2DC" w:rsidR="0068068E" w:rsidRPr="000B00DA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F7588">
              <w:rPr>
                <w:rFonts w:ascii="Times New Roman" w:hAnsi="Times New Roman"/>
                <w:szCs w:val="24"/>
              </w:rPr>
              <w:t>«Ралли» закрепление «первых шагов»: 11;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F7588">
              <w:rPr>
                <w:rFonts w:ascii="Times New Roman" w:hAnsi="Times New Roman"/>
                <w:szCs w:val="24"/>
              </w:rPr>
              <w:t>конструирование модели</w:t>
            </w:r>
          </w:p>
        </w:tc>
        <w:tc>
          <w:tcPr>
            <w:tcW w:w="430" w:type="pct"/>
            <w:vAlign w:val="center"/>
          </w:tcPr>
          <w:p w14:paraId="5FB2F5F6" w14:textId="416E9DFA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6F92C3AB" w14:textId="4BAF63B3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C696723" w14:textId="2290A8BD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5384DA39" w14:textId="77777777" w:rsidTr="003503C5">
        <w:tc>
          <w:tcPr>
            <w:tcW w:w="245" w:type="pct"/>
            <w:vMerge/>
          </w:tcPr>
          <w:p w14:paraId="1D68BD32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562EE188" w14:textId="77777777" w:rsidR="0068068E" w:rsidRPr="00FF7588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5F8F0B5A" w14:textId="293898D1" w:rsidR="0068068E" w:rsidRPr="00FF7588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F7588">
              <w:rPr>
                <w:rFonts w:ascii="Times New Roman" w:hAnsi="Times New Roman"/>
                <w:szCs w:val="24"/>
              </w:rPr>
              <w:t>«Ралли» закрепление «первых шагов»: 1, 15;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F7588">
              <w:rPr>
                <w:rFonts w:ascii="Times New Roman" w:hAnsi="Times New Roman"/>
                <w:szCs w:val="24"/>
              </w:rPr>
              <w:t>конструирование модели</w:t>
            </w:r>
          </w:p>
        </w:tc>
        <w:tc>
          <w:tcPr>
            <w:tcW w:w="430" w:type="pct"/>
            <w:vAlign w:val="center"/>
          </w:tcPr>
          <w:p w14:paraId="0DB35995" w14:textId="3675AE73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34807375" w14:textId="5BB2330A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3EDA3089" w14:textId="5E5CE87D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35DB8190" w14:textId="77777777" w:rsidTr="003503C5">
        <w:tc>
          <w:tcPr>
            <w:tcW w:w="245" w:type="pct"/>
            <w:vMerge/>
          </w:tcPr>
          <w:p w14:paraId="2AB4B079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70E2DDC8" w14:textId="77777777" w:rsidR="0068068E" w:rsidRPr="00FF7588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4A633AF7" w14:textId="70844670" w:rsidR="0068068E" w:rsidRPr="00FF7588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F7588">
              <w:rPr>
                <w:rFonts w:ascii="Times New Roman" w:hAnsi="Times New Roman"/>
                <w:szCs w:val="24"/>
              </w:rPr>
              <w:t>«Ралли» рефлексия (измерения, расчеты, оценка возможностей модели) и развитие (программирование модели)</w:t>
            </w:r>
          </w:p>
        </w:tc>
        <w:tc>
          <w:tcPr>
            <w:tcW w:w="430" w:type="pct"/>
            <w:vAlign w:val="center"/>
          </w:tcPr>
          <w:p w14:paraId="5BD9F291" w14:textId="7C2F77E1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533B8089" w14:textId="4416FEA1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2CBEFC22" w14:textId="4133451F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24240BF8" w14:textId="77777777" w:rsidTr="003503C5">
        <w:tc>
          <w:tcPr>
            <w:tcW w:w="245" w:type="pct"/>
            <w:vMerge w:val="restart"/>
          </w:tcPr>
          <w:p w14:paraId="410649A7" w14:textId="1098D4D1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29446B6E" w14:textId="76B134F1" w:rsidR="0068068E" w:rsidRPr="00FF7588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3E3A">
              <w:rPr>
                <w:rFonts w:ascii="Times New Roman" w:hAnsi="Times New Roman"/>
                <w:szCs w:val="24"/>
              </w:rPr>
              <w:t>Свободное конструирование</w:t>
            </w:r>
          </w:p>
        </w:tc>
        <w:tc>
          <w:tcPr>
            <w:tcW w:w="1849" w:type="pct"/>
          </w:tcPr>
          <w:p w14:paraId="40DA13AF" w14:textId="00485063" w:rsidR="0068068E" w:rsidRPr="00FF7588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C3E3A">
              <w:rPr>
                <w:rFonts w:ascii="Times New Roman" w:hAnsi="Times New Roman"/>
                <w:szCs w:val="24"/>
              </w:rPr>
              <w:t>Свободное конструирование, конструирование на выбор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3E3A">
              <w:rPr>
                <w:rFonts w:ascii="Times New Roman" w:hAnsi="Times New Roman"/>
                <w:szCs w:val="24"/>
              </w:rPr>
              <w:t>из моделей, в которых используется датчик движения</w:t>
            </w:r>
          </w:p>
        </w:tc>
        <w:tc>
          <w:tcPr>
            <w:tcW w:w="430" w:type="pct"/>
            <w:vAlign w:val="center"/>
          </w:tcPr>
          <w:p w14:paraId="0931E74F" w14:textId="03B4ECDD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5A838728" w14:textId="4EEF7A34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02E4F1FC" w14:textId="54300544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1B8DBF7F" w14:textId="77777777" w:rsidTr="003503C5">
        <w:tc>
          <w:tcPr>
            <w:tcW w:w="245" w:type="pct"/>
            <w:vMerge/>
          </w:tcPr>
          <w:p w14:paraId="44073C0C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64976B87" w14:textId="77777777" w:rsidR="0068068E" w:rsidRPr="00BC3E3A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20050BB6" w14:textId="26E644A8" w:rsidR="0068068E" w:rsidRPr="00BC3E3A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C3E3A">
              <w:rPr>
                <w:rFonts w:ascii="Times New Roman" w:hAnsi="Times New Roman"/>
                <w:szCs w:val="24"/>
              </w:rPr>
              <w:t>Свободное конструирование,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430" w:type="pct"/>
            <w:vAlign w:val="center"/>
          </w:tcPr>
          <w:p w14:paraId="7C9F0DA5" w14:textId="128D67FA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7CDB6C8C" w14:textId="55DAAE79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08E02F93" w14:textId="41642AD4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46605A" w:rsidRPr="00A80D83" w14:paraId="66EC0F1B" w14:textId="77777777" w:rsidTr="003503C5">
        <w:trPr>
          <w:trHeight w:val="1104"/>
        </w:trPr>
        <w:tc>
          <w:tcPr>
            <w:tcW w:w="245" w:type="pct"/>
            <w:vMerge w:val="restart"/>
          </w:tcPr>
          <w:p w14:paraId="6C420B9A" w14:textId="522922BA" w:rsidR="0046605A" w:rsidRPr="00DA32C6" w:rsidRDefault="0046605A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3CC40630" w14:textId="185F687D" w:rsidR="0046605A" w:rsidRPr="000B00DA" w:rsidRDefault="0046605A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94B16">
              <w:rPr>
                <w:rFonts w:ascii="Times New Roman" w:hAnsi="Times New Roman"/>
                <w:szCs w:val="24"/>
              </w:rPr>
              <w:t>Сложные технические конструкции</w:t>
            </w:r>
          </w:p>
        </w:tc>
        <w:tc>
          <w:tcPr>
            <w:tcW w:w="1849" w:type="pct"/>
          </w:tcPr>
          <w:p w14:paraId="472E2100" w14:textId="1B1155D4" w:rsidR="0046605A" w:rsidRPr="000B00DA" w:rsidRDefault="0046605A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37AF5">
              <w:rPr>
                <w:rFonts w:ascii="Times New Roman" w:hAnsi="Times New Roman"/>
                <w:szCs w:val="24"/>
              </w:rPr>
              <w:t xml:space="preserve">«Колесо обозрения» закрепление «первых шагов»: 1, 4; </w:t>
            </w:r>
            <w:r>
              <w:rPr>
                <w:rFonts w:ascii="Times New Roman" w:hAnsi="Times New Roman"/>
                <w:szCs w:val="24"/>
              </w:rPr>
              <w:t xml:space="preserve">11; </w:t>
            </w:r>
            <w:r w:rsidRPr="00D37AF5">
              <w:rPr>
                <w:rFonts w:ascii="Times New Roman" w:hAnsi="Times New Roman"/>
                <w:szCs w:val="24"/>
              </w:rPr>
              <w:t>конструирование модели</w:t>
            </w:r>
          </w:p>
        </w:tc>
        <w:tc>
          <w:tcPr>
            <w:tcW w:w="430" w:type="pct"/>
            <w:vAlign w:val="center"/>
          </w:tcPr>
          <w:p w14:paraId="4FB4D45E" w14:textId="53319090" w:rsidR="0046605A" w:rsidRDefault="0046605A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6743EC0B" w14:textId="2F83D6CE" w:rsidR="0046605A" w:rsidRDefault="0046605A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33C3504B" w14:textId="6FD4654A" w:rsidR="0046605A" w:rsidRDefault="0046605A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65FEBF4E" w14:textId="77777777" w:rsidTr="003503C5">
        <w:tc>
          <w:tcPr>
            <w:tcW w:w="245" w:type="pct"/>
            <w:vMerge/>
          </w:tcPr>
          <w:p w14:paraId="3736C70E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4B7F3DED" w14:textId="77777777" w:rsidR="0068068E" w:rsidRPr="00494B16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6B777EC4" w14:textId="2DA38E06" w:rsidR="0068068E" w:rsidRPr="00D37AF5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175BB">
              <w:rPr>
                <w:rFonts w:ascii="Times New Roman" w:hAnsi="Times New Roman"/>
                <w:szCs w:val="24"/>
              </w:rPr>
              <w:t>«Колесо обозрения»; конструирование модели</w:t>
            </w:r>
          </w:p>
        </w:tc>
        <w:tc>
          <w:tcPr>
            <w:tcW w:w="430" w:type="pct"/>
            <w:vAlign w:val="center"/>
          </w:tcPr>
          <w:p w14:paraId="624724F4" w14:textId="6486F286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5E61994D" w14:textId="2812DA8B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143180E" w14:textId="7656D47E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015EC82D" w14:textId="77777777" w:rsidTr="003503C5">
        <w:tc>
          <w:tcPr>
            <w:tcW w:w="245" w:type="pct"/>
            <w:vMerge/>
          </w:tcPr>
          <w:p w14:paraId="78FDF497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419D3C37" w14:textId="77777777" w:rsidR="0068068E" w:rsidRPr="00494B16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481BF175" w14:textId="1780F4D4" w:rsidR="0068068E" w:rsidRPr="00D37AF5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175BB">
              <w:rPr>
                <w:rFonts w:ascii="Times New Roman" w:hAnsi="Times New Roman"/>
                <w:szCs w:val="24"/>
              </w:rPr>
              <w:t>«Колесо обозрения» рефлексия (измерения, расчеты, оценка возможностей модели) и развитие (программирование модели)</w:t>
            </w:r>
          </w:p>
        </w:tc>
        <w:tc>
          <w:tcPr>
            <w:tcW w:w="430" w:type="pct"/>
            <w:vAlign w:val="center"/>
          </w:tcPr>
          <w:p w14:paraId="730AE96C" w14:textId="4825EB72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04A9BEDC" w14:textId="71C6482E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7F0BC3AD" w14:textId="5ECC0FC2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144FF645" w14:textId="77777777" w:rsidTr="003503C5">
        <w:tc>
          <w:tcPr>
            <w:tcW w:w="245" w:type="pct"/>
            <w:vMerge w:val="restart"/>
          </w:tcPr>
          <w:p w14:paraId="60AF0FB1" w14:textId="0F261A62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36F9F66F" w14:textId="41686DDF" w:rsidR="0068068E" w:rsidRPr="00494B16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>Свободное конструирование</w:t>
            </w:r>
          </w:p>
        </w:tc>
        <w:tc>
          <w:tcPr>
            <w:tcW w:w="1849" w:type="pct"/>
          </w:tcPr>
          <w:p w14:paraId="2E6FC0D7" w14:textId="07B63F09" w:rsidR="0068068E" w:rsidRPr="00D37AF5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 xml:space="preserve">Свободное конструирование, конструирование на выбор из моделей, в </w:t>
            </w:r>
            <w:r w:rsidRPr="00654B20">
              <w:rPr>
                <w:rFonts w:ascii="Times New Roman" w:hAnsi="Times New Roman"/>
                <w:szCs w:val="24"/>
              </w:rPr>
              <w:lastRenderedPageBreak/>
              <w:t>которых используется понижающая передача.</w:t>
            </w:r>
          </w:p>
        </w:tc>
        <w:tc>
          <w:tcPr>
            <w:tcW w:w="430" w:type="pct"/>
            <w:vAlign w:val="center"/>
          </w:tcPr>
          <w:p w14:paraId="1045BAA5" w14:textId="568A1165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5E160ACE" w14:textId="636A94B2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0EA969E4" w14:textId="2FB2E986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</w:t>
            </w:r>
            <w:r w:rsidR="0046605A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D72297" w:rsidRPr="00A80D83" w14:paraId="55DDFC2F" w14:textId="77777777" w:rsidTr="003503C5">
        <w:tc>
          <w:tcPr>
            <w:tcW w:w="245" w:type="pct"/>
            <w:vMerge/>
          </w:tcPr>
          <w:p w14:paraId="5AA76F82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646DC224" w14:textId="77777777" w:rsidR="0068068E" w:rsidRPr="00494B16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61BDB8D7" w14:textId="531A540A" w:rsidR="0068068E" w:rsidRPr="00D37AF5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>Свободное конструирование, конструирование на выбор из моделей, в которых используется понижающая передача (доработка)</w:t>
            </w:r>
          </w:p>
        </w:tc>
        <w:tc>
          <w:tcPr>
            <w:tcW w:w="430" w:type="pct"/>
            <w:vAlign w:val="center"/>
          </w:tcPr>
          <w:p w14:paraId="4669012C" w14:textId="3EF984F7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455ED27F" w14:textId="056EC283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1BE1FFC" w14:textId="0528D9B6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27AA6F14" w14:textId="77777777" w:rsidTr="003503C5">
        <w:tc>
          <w:tcPr>
            <w:tcW w:w="245" w:type="pct"/>
            <w:vMerge/>
          </w:tcPr>
          <w:p w14:paraId="0E8FDCA0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400F9ACD" w14:textId="77777777" w:rsidR="0068068E" w:rsidRPr="00494B16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31B2788D" w14:textId="2727D560" w:rsidR="0068068E" w:rsidRPr="00D37AF5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>Свободное конструирование,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430" w:type="pct"/>
            <w:vAlign w:val="center"/>
          </w:tcPr>
          <w:p w14:paraId="26C7770A" w14:textId="537B4BF5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4D2E8EDA" w14:textId="3C1DE306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0E2B2155" w14:textId="619B4208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18241271" w14:textId="77777777" w:rsidTr="003503C5">
        <w:tc>
          <w:tcPr>
            <w:tcW w:w="245" w:type="pct"/>
            <w:vMerge/>
          </w:tcPr>
          <w:p w14:paraId="2A5E2E1D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7A1BD411" w14:textId="77777777" w:rsidR="0068068E" w:rsidRPr="00494B16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18A37F99" w14:textId="3C6DF6B5" w:rsidR="0068068E" w:rsidRPr="00654B20" w:rsidRDefault="0068068E" w:rsidP="000B00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27692">
              <w:rPr>
                <w:rFonts w:ascii="Times New Roman" w:hAnsi="Times New Roman"/>
                <w:szCs w:val="24"/>
              </w:rPr>
              <w:t>Соревнование по скоростной сборке – между группами</w:t>
            </w:r>
          </w:p>
        </w:tc>
        <w:tc>
          <w:tcPr>
            <w:tcW w:w="430" w:type="pct"/>
            <w:vAlign w:val="center"/>
          </w:tcPr>
          <w:p w14:paraId="5362C7F4" w14:textId="77777777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0F9DBE66" w14:textId="1C969B10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692" w:type="pct"/>
            <w:vAlign w:val="center"/>
          </w:tcPr>
          <w:p w14:paraId="319E11F8" w14:textId="6EF67AFE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54B1A739" w14:textId="77777777" w:rsidTr="003503C5">
        <w:tc>
          <w:tcPr>
            <w:tcW w:w="245" w:type="pct"/>
            <w:vMerge w:val="restart"/>
          </w:tcPr>
          <w:p w14:paraId="530489D3" w14:textId="77777777" w:rsidR="00D9761C" w:rsidRPr="00DA32C6" w:rsidRDefault="00D9761C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7028505F" w14:textId="16731C83" w:rsidR="00D9761C" w:rsidRPr="00494B16" w:rsidRDefault="00D9761C" w:rsidP="00D9761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F2C30">
              <w:rPr>
                <w:rFonts w:ascii="Times New Roman" w:hAnsi="Times New Roman"/>
                <w:szCs w:val="24"/>
              </w:rPr>
              <w:t>Сложные технические конструкции</w:t>
            </w:r>
          </w:p>
        </w:tc>
        <w:tc>
          <w:tcPr>
            <w:tcW w:w="1849" w:type="pct"/>
          </w:tcPr>
          <w:p w14:paraId="55A03BDB" w14:textId="781658C1" w:rsidR="00D9761C" w:rsidRPr="00727692" w:rsidRDefault="00D9761C" w:rsidP="00D976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F2C30">
              <w:rPr>
                <w:rFonts w:ascii="Times New Roman" w:hAnsi="Times New Roman"/>
                <w:szCs w:val="24"/>
              </w:rPr>
              <w:t>«Карусель» закрепление «первых шагов»: 12; конструирование модели</w:t>
            </w:r>
          </w:p>
        </w:tc>
        <w:tc>
          <w:tcPr>
            <w:tcW w:w="430" w:type="pct"/>
            <w:vAlign w:val="center"/>
          </w:tcPr>
          <w:p w14:paraId="7F251766" w14:textId="0DBA94ED" w:rsidR="00D9761C" w:rsidRDefault="00D9761C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4CFF91E6" w14:textId="49EFFFC5" w:rsidR="00D9761C" w:rsidRDefault="00D9761C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038D097D" w14:textId="173400D6" w:rsidR="00D9761C" w:rsidRDefault="00D9761C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622DD405" w14:textId="77777777" w:rsidTr="003503C5">
        <w:tc>
          <w:tcPr>
            <w:tcW w:w="245" w:type="pct"/>
            <w:vMerge/>
          </w:tcPr>
          <w:p w14:paraId="3E6912FE" w14:textId="77777777" w:rsidR="00D9761C" w:rsidRPr="00DA32C6" w:rsidRDefault="00D9761C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600A7995" w14:textId="77777777" w:rsidR="00D9761C" w:rsidRPr="00494B16" w:rsidRDefault="00D9761C" w:rsidP="00D9761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0CE724C5" w14:textId="208AD584" w:rsidR="00D9761C" w:rsidRPr="00727692" w:rsidRDefault="00D9761C" w:rsidP="00D976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F2C30">
              <w:rPr>
                <w:rFonts w:ascii="Times New Roman" w:hAnsi="Times New Roman"/>
                <w:szCs w:val="24"/>
              </w:rPr>
              <w:t>«Карусель» закрепление «первых шагов»: 6, 15; конструирование модели</w:t>
            </w:r>
          </w:p>
        </w:tc>
        <w:tc>
          <w:tcPr>
            <w:tcW w:w="430" w:type="pct"/>
            <w:vAlign w:val="center"/>
          </w:tcPr>
          <w:p w14:paraId="1A7A52AA" w14:textId="24931241" w:rsidR="00D9761C" w:rsidRDefault="00D9761C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61C206F7" w14:textId="39301829" w:rsidR="00D9761C" w:rsidRDefault="00D9761C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B922F4F" w14:textId="051BC0DA" w:rsidR="00D9761C" w:rsidRDefault="00D9761C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629628F6" w14:textId="77777777" w:rsidTr="003503C5">
        <w:tc>
          <w:tcPr>
            <w:tcW w:w="245" w:type="pct"/>
            <w:vMerge/>
          </w:tcPr>
          <w:p w14:paraId="132BBA6E" w14:textId="77777777" w:rsidR="00D9761C" w:rsidRPr="00DA32C6" w:rsidRDefault="00D9761C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0F9BD60C" w14:textId="77777777" w:rsidR="00D9761C" w:rsidRPr="00494B16" w:rsidRDefault="00D9761C" w:rsidP="00D9761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686F33CB" w14:textId="443D1780" w:rsidR="00D9761C" w:rsidRPr="00727692" w:rsidRDefault="00D9761C" w:rsidP="00D976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F2C30">
              <w:rPr>
                <w:rFonts w:ascii="Times New Roman" w:hAnsi="Times New Roman"/>
                <w:szCs w:val="24"/>
              </w:rPr>
              <w:t>«Карусель» рефлексия (измерения, расчеты, оценка возможностей модели) и развитие (программирование модели)</w:t>
            </w:r>
          </w:p>
        </w:tc>
        <w:tc>
          <w:tcPr>
            <w:tcW w:w="430" w:type="pct"/>
            <w:vAlign w:val="center"/>
          </w:tcPr>
          <w:p w14:paraId="0D22DDBF" w14:textId="0FEE594C" w:rsidR="00D9761C" w:rsidRDefault="00D9761C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0DA1AA8D" w14:textId="45E45F59" w:rsidR="00D9761C" w:rsidRDefault="00D9761C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0E18A59D" w14:textId="652AAFA6" w:rsidR="00D9761C" w:rsidRDefault="00D9761C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0E1F97E3" w14:textId="77777777" w:rsidTr="003503C5">
        <w:tc>
          <w:tcPr>
            <w:tcW w:w="245" w:type="pct"/>
            <w:vMerge w:val="restart"/>
          </w:tcPr>
          <w:p w14:paraId="50742AC1" w14:textId="43CEC8CA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13991BD0" w14:textId="163E39B4" w:rsidR="0068068E" w:rsidRPr="00494B16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>Зоопарк</w:t>
            </w:r>
          </w:p>
        </w:tc>
        <w:tc>
          <w:tcPr>
            <w:tcW w:w="1849" w:type="pct"/>
          </w:tcPr>
          <w:p w14:paraId="73CCAB0A" w14:textId="37D6F10E" w:rsidR="0068068E" w:rsidRPr="00D37AF5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>Мини-проект «Зоопарк» - распределение моделей, конструирование</w:t>
            </w:r>
          </w:p>
        </w:tc>
        <w:tc>
          <w:tcPr>
            <w:tcW w:w="430" w:type="pct"/>
            <w:vAlign w:val="center"/>
          </w:tcPr>
          <w:p w14:paraId="0DCA8C7B" w14:textId="7393FC07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2E7C0940" w14:textId="0F388E42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677BA96D" w14:textId="07B63B3E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60E1D03E" w14:textId="77777777" w:rsidTr="003503C5">
        <w:tc>
          <w:tcPr>
            <w:tcW w:w="245" w:type="pct"/>
            <w:vMerge/>
          </w:tcPr>
          <w:p w14:paraId="49F05711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2448F6FA" w14:textId="77777777" w:rsidR="0068068E" w:rsidRPr="00654B20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1E379975" w14:textId="2E1935C0" w:rsidR="0068068E" w:rsidRPr="00D37AF5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>Мини-проект «Зоопарк» - конструирование, программирование моделей, создание зоопарка с использованием конструктора Lego classic</w:t>
            </w:r>
          </w:p>
        </w:tc>
        <w:tc>
          <w:tcPr>
            <w:tcW w:w="430" w:type="pct"/>
            <w:vAlign w:val="center"/>
          </w:tcPr>
          <w:p w14:paraId="5606DFAA" w14:textId="1B03BA13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60BF6582" w14:textId="79062532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29A60385" w14:textId="7BCDD523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64FF8B18" w14:textId="77777777" w:rsidTr="003503C5">
        <w:tc>
          <w:tcPr>
            <w:tcW w:w="245" w:type="pct"/>
            <w:vMerge/>
          </w:tcPr>
          <w:p w14:paraId="23256824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6D18FA8D" w14:textId="77777777" w:rsidR="0068068E" w:rsidRPr="00654B20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7250EC61" w14:textId="40A5161A" w:rsidR="0068068E" w:rsidRPr="00D37AF5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>Мини-проект «Зоопарк» - экскурсии по зоопарку для других групп (презентация проекта)</w:t>
            </w:r>
          </w:p>
        </w:tc>
        <w:tc>
          <w:tcPr>
            <w:tcW w:w="430" w:type="pct"/>
            <w:vAlign w:val="center"/>
          </w:tcPr>
          <w:p w14:paraId="25893A81" w14:textId="54CD4558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1C9624AE" w14:textId="61EA2CA4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4709FB6E" w14:textId="6FBF6A17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598612C3" w14:textId="77777777" w:rsidTr="003503C5">
        <w:tc>
          <w:tcPr>
            <w:tcW w:w="245" w:type="pct"/>
            <w:vMerge/>
          </w:tcPr>
          <w:p w14:paraId="3A87F348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0C8CE9A6" w14:textId="77777777" w:rsidR="0068068E" w:rsidRPr="00654B20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14EC4CA4" w14:textId="4AF763AF" w:rsidR="0068068E" w:rsidRPr="00D37AF5" w:rsidRDefault="0068068E" w:rsidP="000B00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>Итоговое занятие: подведение итогов мероприятия Мини-проект «Зоопарк»</w:t>
            </w:r>
          </w:p>
        </w:tc>
        <w:tc>
          <w:tcPr>
            <w:tcW w:w="430" w:type="pct"/>
            <w:vAlign w:val="center"/>
          </w:tcPr>
          <w:p w14:paraId="4844E00E" w14:textId="4BE56F5F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155466EF" w14:textId="77777777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61FD9D3D" w14:textId="0AB4C532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D72297" w:rsidRPr="00A80D83" w14:paraId="3D2A8765" w14:textId="77777777" w:rsidTr="003503C5">
        <w:tc>
          <w:tcPr>
            <w:tcW w:w="245" w:type="pct"/>
            <w:vMerge/>
          </w:tcPr>
          <w:p w14:paraId="6F114758" w14:textId="77777777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04EAF089" w14:textId="77777777" w:rsidR="0068068E" w:rsidRPr="00654B20" w:rsidRDefault="0068068E" w:rsidP="00727692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441A6B18" w14:textId="70D077DD" w:rsidR="0068068E" w:rsidRPr="00654B20" w:rsidRDefault="0068068E" w:rsidP="007276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54B20">
              <w:rPr>
                <w:rFonts w:ascii="Times New Roman" w:hAnsi="Times New Roman"/>
                <w:szCs w:val="24"/>
              </w:rPr>
              <w:t xml:space="preserve">Викторина «Такие разные роботы» теоретические и </w:t>
            </w:r>
            <w:r w:rsidRPr="00654B20">
              <w:rPr>
                <w:rFonts w:ascii="Times New Roman" w:hAnsi="Times New Roman"/>
                <w:szCs w:val="24"/>
              </w:rPr>
              <w:lastRenderedPageBreak/>
              <w:t>практические задания на знание предмета (использование интерактивной доски, деталей конструктора)</w:t>
            </w:r>
          </w:p>
        </w:tc>
        <w:tc>
          <w:tcPr>
            <w:tcW w:w="430" w:type="pct"/>
            <w:vAlign w:val="center"/>
          </w:tcPr>
          <w:p w14:paraId="448B61D1" w14:textId="63BFBC18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lastRenderedPageBreak/>
              <w:t>0,4</w:t>
            </w:r>
          </w:p>
        </w:tc>
        <w:tc>
          <w:tcPr>
            <w:tcW w:w="591" w:type="pct"/>
            <w:vAlign w:val="center"/>
          </w:tcPr>
          <w:p w14:paraId="3234708F" w14:textId="4D9FC3BA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20CEEB6D" w14:textId="05249CB4" w:rsidR="0068068E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0A5E99FD" w14:textId="295AE709" w:rsidTr="003503C5">
        <w:trPr>
          <w:trHeight w:val="734"/>
        </w:trPr>
        <w:tc>
          <w:tcPr>
            <w:tcW w:w="245" w:type="pct"/>
            <w:vMerge w:val="restart"/>
          </w:tcPr>
          <w:p w14:paraId="2074F512" w14:textId="6EF9C725" w:rsidR="0068068E" w:rsidRPr="00DA32C6" w:rsidRDefault="0068068E" w:rsidP="00DA32C6">
            <w:pPr>
              <w:pStyle w:val="a4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 w:val="restart"/>
          </w:tcPr>
          <w:p w14:paraId="41EA7F84" w14:textId="0CB2D198" w:rsidR="0068068E" w:rsidRPr="00A80D83" w:rsidRDefault="0068068E" w:rsidP="000A555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25812">
              <w:rPr>
                <w:rFonts w:ascii="Times New Roman" w:hAnsi="Times New Roman"/>
                <w:szCs w:val="24"/>
              </w:rPr>
              <w:t>Свободное конструирование</w:t>
            </w:r>
          </w:p>
        </w:tc>
        <w:tc>
          <w:tcPr>
            <w:tcW w:w="1849" w:type="pct"/>
          </w:tcPr>
          <w:p w14:paraId="5C2ACBD6" w14:textId="23CF4D03" w:rsidR="0068068E" w:rsidRPr="00A80D83" w:rsidRDefault="0068068E" w:rsidP="000A55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F1BC2">
              <w:rPr>
                <w:rFonts w:ascii="Times New Roman" w:hAnsi="Times New Roman"/>
                <w:szCs w:val="24"/>
              </w:rPr>
              <w:t>Свободное конструирование, конструирование и программирование</w:t>
            </w:r>
          </w:p>
        </w:tc>
        <w:tc>
          <w:tcPr>
            <w:tcW w:w="430" w:type="pct"/>
            <w:vAlign w:val="center"/>
          </w:tcPr>
          <w:p w14:paraId="0F02D0FC" w14:textId="399FBD01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7A181EB2" w14:textId="62B2C0DD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1F5E1EDC" w14:textId="77FE5BA0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783E12D3" w14:textId="77777777" w:rsidTr="003503C5">
        <w:tc>
          <w:tcPr>
            <w:tcW w:w="245" w:type="pct"/>
            <w:vMerge/>
          </w:tcPr>
          <w:p w14:paraId="1527097C" w14:textId="77777777" w:rsidR="0068068E" w:rsidRPr="00A80D83" w:rsidRDefault="0068068E" w:rsidP="000A55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15A3A0EF" w14:textId="77777777" w:rsidR="0068068E" w:rsidRPr="00A80D83" w:rsidRDefault="0068068E" w:rsidP="000A555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41619DDB" w14:textId="744EACA5" w:rsidR="0068068E" w:rsidRPr="00CC27F8" w:rsidRDefault="0068068E" w:rsidP="000A55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F1BC2">
              <w:rPr>
                <w:rFonts w:ascii="Times New Roman" w:hAnsi="Times New Roman"/>
                <w:szCs w:val="24"/>
              </w:rPr>
              <w:t>Свободное конструирование,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430" w:type="pct"/>
            <w:vAlign w:val="center"/>
          </w:tcPr>
          <w:p w14:paraId="58F1BAC4" w14:textId="7EF61667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4C96D3BC" w14:textId="41C66813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5145A7AA" w14:textId="73938813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49DBCF33" w14:textId="77777777" w:rsidTr="003503C5">
        <w:tc>
          <w:tcPr>
            <w:tcW w:w="245" w:type="pct"/>
            <w:vMerge/>
          </w:tcPr>
          <w:p w14:paraId="00652257" w14:textId="77777777" w:rsidR="0068068E" w:rsidRPr="00A80D83" w:rsidRDefault="0068068E" w:rsidP="000A55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42E3167B" w14:textId="77777777" w:rsidR="0068068E" w:rsidRPr="00A80D83" w:rsidRDefault="0068068E" w:rsidP="000A555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1CE25357" w14:textId="3DEDFF4C" w:rsidR="0068068E" w:rsidRPr="00CC27F8" w:rsidRDefault="0068068E" w:rsidP="000A55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F1BC2">
              <w:rPr>
                <w:rFonts w:ascii="Times New Roman" w:hAnsi="Times New Roman"/>
                <w:szCs w:val="24"/>
              </w:rPr>
              <w:t>Свободное конструирование, закрепление «первых шагов»: 1, 7, 8,</w:t>
            </w:r>
            <w:r w:rsidR="00DA32C6">
              <w:rPr>
                <w:rFonts w:ascii="Times New Roman" w:hAnsi="Times New Roman"/>
                <w:szCs w:val="24"/>
              </w:rPr>
              <w:t xml:space="preserve"> </w:t>
            </w:r>
            <w:r w:rsidRPr="002F1BC2">
              <w:rPr>
                <w:rFonts w:ascii="Times New Roman" w:hAnsi="Times New Roman"/>
                <w:szCs w:val="24"/>
              </w:rPr>
              <w:t>9,</w:t>
            </w:r>
            <w:r w:rsidR="00DA32C6">
              <w:rPr>
                <w:rFonts w:ascii="Times New Roman" w:hAnsi="Times New Roman"/>
                <w:szCs w:val="24"/>
              </w:rPr>
              <w:t xml:space="preserve"> </w:t>
            </w:r>
            <w:r w:rsidRPr="002F1BC2">
              <w:rPr>
                <w:rFonts w:ascii="Times New Roman" w:hAnsi="Times New Roman"/>
                <w:szCs w:val="24"/>
              </w:rPr>
              <w:t>10; конструирование модели по собственному проекту с обязательным использованием ременной передачи</w:t>
            </w:r>
          </w:p>
        </w:tc>
        <w:tc>
          <w:tcPr>
            <w:tcW w:w="430" w:type="pct"/>
            <w:vAlign w:val="center"/>
          </w:tcPr>
          <w:p w14:paraId="31A3ECA0" w14:textId="1B8FEE03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78B97C8E" w14:textId="7BAABA89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7EEC49E5" w14:textId="5FC3049E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74D5D660" w14:textId="77777777" w:rsidTr="003503C5">
        <w:tc>
          <w:tcPr>
            <w:tcW w:w="245" w:type="pct"/>
            <w:vMerge/>
          </w:tcPr>
          <w:p w14:paraId="10A8BEDB" w14:textId="77777777" w:rsidR="0068068E" w:rsidRPr="00A80D83" w:rsidRDefault="0068068E" w:rsidP="000A55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34AE9D8B" w14:textId="77777777" w:rsidR="0068068E" w:rsidRPr="00A80D83" w:rsidRDefault="0068068E" w:rsidP="000A555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29DEAA00" w14:textId="169D2BA5" w:rsidR="0068068E" w:rsidRPr="00CC27F8" w:rsidRDefault="0068068E" w:rsidP="000A55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F1BC2">
              <w:rPr>
                <w:rFonts w:ascii="Times New Roman" w:hAnsi="Times New Roman"/>
                <w:szCs w:val="24"/>
              </w:rPr>
              <w:t>Свободное конструирование, рефлексия (измерения, расчеты, оценка возможностей модели) и развитие (презентация модели, работа с интерактивной доской)</w:t>
            </w:r>
          </w:p>
        </w:tc>
        <w:tc>
          <w:tcPr>
            <w:tcW w:w="430" w:type="pct"/>
            <w:vAlign w:val="center"/>
          </w:tcPr>
          <w:p w14:paraId="5E2C86EF" w14:textId="1FB50EEE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1E41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591" w:type="pct"/>
            <w:vAlign w:val="center"/>
          </w:tcPr>
          <w:p w14:paraId="6D415CDB" w14:textId="000A7B5C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C753F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692" w:type="pct"/>
            <w:vAlign w:val="center"/>
          </w:tcPr>
          <w:p w14:paraId="7F943C2F" w14:textId="2D2B230F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312"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2E28A737" w14:textId="77777777" w:rsidTr="003503C5">
        <w:tc>
          <w:tcPr>
            <w:tcW w:w="245" w:type="pct"/>
            <w:vMerge/>
          </w:tcPr>
          <w:p w14:paraId="4A8E1217" w14:textId="77777777" w:rsidR="0068068E" w:rsidRPr="00A80D83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4758E7E1" w14:textId="77777777" w:rsidR="0068068E" w:rsidRPr="00A80D83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38C46F51" w14:textId="307220AC" w:rsidR="0068068E" w:rsidRPr="00CC27F8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F1BC2">
              <w:rPr>
                <w:rFonts w:ascii="Times New Roman" w:hAnsi="Times New Roman"/>
                <w:szCs w:val="24"/>
              </w:rPr>
              <w:t>Соревнование по скоростной сборке – между группами</w:t>
            </w:r>
          </w:p>
        </w:tc>
        <w:tc>
          <w:tcPr>
            <w:tcW w:w="430" w:type="pct"/>
            <w:vAlign w:val="center"/>
          </w:tcPr>
          <w:p w14:paraId="62EF4254" w14:textId="77777777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0FD06A6F" w14:textId="5A50C03C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692" w:type="pct"/>
            <w:vAlign w:val="center"/>
          </w:tcPr>
          <w:p w14:paraId="498FD69A" w14:textId="66EBACFD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68068E" w:rsidRPr="00A80D83" w14:paraId="5FFEA8C1" w14:textId="77777777" w:rsidTr="003503C5">
        <w:tc>
          <w:tcPr>
            <w:tcW w:w="245" w:type="pct"/>
            <w:vMerge/>
          </w:tcPr>
          <w:p w14:paraId="02178CD5" w14:textId="77777777" w:rsidR="0068068E" w:rsidRPr="00A80D83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5C8273F6" w14:textId="77777777" w:rsidR="0068068E" w:rsidRPr="00A80D83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13A78122" w14:textId="3BBA4F0D" w:rsidR="0068068E" w:rsidRPr="002F1BC2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F1BC2">
              <w:rPr>
                <w:rFonts w:ascii="Times New Roman" w:hAnsi="Times New Roman"/>
                <w:szCs w:val="24"/>
              </w:rPr>
              <w:t>Выставка-ярмарка работ: приглашение гостей, показ и презентация сделанных моделей</w:t>
            </w:r>
          </w:p>
        </w:tc>
        <w:tc>
          <w:tcPr>
            <w:tcW w:w="430" w:type="pct"/>
            <w:vAlign w:val="center"/>
          </w:tcPr>
          <w:p w14:paraId="1C11BAE3" w14:textId="77777777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6F3B5F84" w14:textId="52297D6F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692" w:type="pct"/>
            <w:vAlign w:val="center"/>
          </w:tcPr>
          <w:p w14:paraId="53CC4EFA" w14:textId="406F3AE0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D72297" w:rsidRPr="00A80D83" w14:paraId="665967CA" w14:textId="77777777" w:rsidTr="003503C5">
        <w:tc>
          <w:tcPr>
            <w:tcW w:w="245" w:type="pct"/>
            <w:vMerge/>
          </w:tcPr>
          <w:p w14:paraId="68A3B794" w14:textId="77777777" w:rsidR="0068068E" w:rsidRPr="00A80D83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2" w:type="pct"/>
            <w:vMerge/>
          </w:tcPr>
          <w:p w14:paraId="6BC6975C" w14:textId="77777777" w:rsidR="0068068E" w:rsidRPr="00A80D83" w:rsidRDefault="0068068E" w:rsidP="009F4CF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pct"/>
          </w:tcPr>
          <w:p w14:paraId="3CA98228" w14:textId="5581D4F6" w:rsidR="0068068E" w:rsidRPr="00CC27F8" w:rsidRDefault="0068068E" w:rsidP="009F4C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F1BC2">
              <w:rPr>
                <w:rFonts w:ascii="Times New Roman" w:hAnsi="Times New Roman"/>
                <w:szCs w:val="24"/>
              </w:rPr>
              <w:t>Итоговое занятие: подведение итогов, вручение наград</w:t>
            </w:r>
          </w:p>
        </w:tc>
        <w:tc>
          <w:tcPr>
            <w:tcW w:w="430" w:type="pct"/>
            <w:vAlign w:val="center"/>
          </w:tcPr>
          <w:p w14:paraId="4DF31B5C" w14:textId="77777777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026D88AB" w14:textId="53D903D9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  <w:tc>
          <w:tcPr>
            <w:tcW w:w="692" w:type="pct"/>
            <w:vAlign w:val="center"/>
          </w:tcPr>
          <w:p w14:paraId="3F20BF58" w14:textId="06327F78" w:rsidR="0068068E" w:rsidRPr="00A80D83" w:rsidRDefault="0068068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</w:t>
            </w:r>
          </w:p>
        </w:tc>
      </w:tr>
      <w:tr w:rsidR="00B63B3E" w:rsidRPr="00A80D83" w14:paraId="49E9E6EF" w14:textId="3C98D440" w:rsidTr="003503C5">
        <w:tc>
          <w:tcPr>
            <w:tcW w:w="3286" w:type="pct"/>
            <w:gridSpan w:val="3"/>
          </w:tcPr>
          <w:p w14:paraId="4F2B391C" w14:textId="721BD11A" w:rsidR="00B63B3E" w:rsidRPr="00A80D83" w:rsidRDefault="00B63B3E" w:rsidP="00B63B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430" w:type="pct"/>
            <w:vAlign w:val="center"/>
          </w:tcPr>
          <w:p w14:paraId="12309493" w14:textId="50BC5D7F" w:rsidR="00B63B3E" w:rsidRPr="00A80D83" w:rsidRDefault="00B63B3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3B3E">
              <w:rPr>
                <w:rFonts w:ascii="Times New Roman" w:hAnsi="Times New Roman"/>
                <w:szCs w:val="24"/>
              </w:rPr>
              <w:t>16,4</w:t>
            </w:r>
          </w:p>
        </w:tc>
        <w:tc>
          <w:tcPr>
            <w:tcW w:w="591" w:type="pct"/>
            <w:vAlign w:val="center"/>
          </w:tcPr>
          <w:p w14:paraId="6CC08013" w14:textId="655BA8F3" w:rsidR="00B63B3E" w:rsidRPr="00A80D83" w:rsidRDefault="00B63B3E" w:rsidP="003503C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3B3E">
              <w:rPr>
                <w:rFonts w:ascii="Times New Roman" w:hAnsi="Times New Roman"/>
                <w:szCs w:val="24"/>
              </w:rPr>
              <w:t>19,6</w:t>
            </w:r>
          </w:p>
        </w:tc>
        <w:tc>
          <w:tcPr>
            <w:tcW w:w="692" w:type="pct"/>
            <w:vAlign w:val="center"/>
          </w:tcPr>
          <w:p w14:paraId="4E13711E" w14:textId="3BD074DA" w:rsidR="00B63B3E" w:rsidRPr="00B80FF6" w:rsidRDefault="00B63B3E" w:rsidP="003503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80FF6">
              <w:rPr>
                <w:rFonts w:ascii="Times New Roman" w:hAnsi="Times New Roman"/>
                <w:b/>
                <w:bCs/>
                <w:szCs w:val="24"/>
              </w:rPr>
              <w:t>36</w:t>
            </w:r>
          </w:p>
        </w:tc>
      </w:tr>
    </w:tbl>
    <w:p w14:paraId="2191010C" w14:textId="77777777" w:rsidR="00D72297" w:rsidRDefault="00D72297" w:rsidP="00D25F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8A2669B" w14:textId="038F0A76" w:rsidR="00E061B9" w:rsidRPr="00D72297" w:rsidRDefault="009F6D0B" w:rsidP="00D25F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D72297">
        <w:rPr>
          <w:rFonts w:ascii="Times New Roman" w:hAnsi="Times New Roman"/>
          <w:b/>
          <w:bCs/>
          <w:iCs/>
          <w:sz w:val="24"/>
          <w:szCs w:val="24"/>
        </w:rPr>
        <w:t>Материально-техническое обеспечение</w:t>
      </w:r>
    </w:p>
    <w:p w14:paraId="2564B1C8" w14:textId="2B50145E" w:rsidR="00286947" w:rsidRDefault="00286947" w:rsidP="00E14C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04299F4F" w14:textId="77777777" w:rsidR="00E00AAE" w:rsidRPr="002235C2" w:rsidRDefault="00E00AAE" w:rsidP="002235C2">
      <w:pPr>
        <w:pStyle w:val="a4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235C2">
        <w:rPr>
          <w:rFonts w:ascii="Times New Roman" w:hAnsi="Times New Roman"/>
          <w:iCs/>
          <w:sz w:val="24"/>
          <w:szCs w:val="24"/>
        </w:rPr>
        <w:t>Развивающие наборы конструкторов серии «LEGO Classic».</w:t>
      </w:r>
    </w:p>
    <w:p w14:paraId="05AAC482" w14:textId="77777777" w:rsidR="00E00AAE" w:rsidRPr="002235C2" w:rsidRDefault="00E00AAE" w:rsidP="002235C2">
      <w:pPr>
        <w:pStyle w:val="a4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235C2">
        <w:rPr>
          <w:rFonts w:ascii="Times New Roman" w:hAnsi="Times New Roman"/>
          <w:iCs/>
          <w:sz w:val="24"/>
          <w:szCs w:val="24"/>
        </w:rPr>
        <w:t>Образовательные робототехнические наборы LEGO® Education WeD.</w:t>
      </w:r>
    </w:p>
    <w:p w14:paraId="4F8BC984" w14:textId="77777777" w:rsidR="00E00AAE" w:rsidRPr="002235C2" w:rsidRDefault="00E00AAE" w:rsidP="002235C2">
      <w:pPr>
        <w:pStyle w:val="a4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235C2">
        <w:rPr>
          <w:rFonts w:ascii="Times New Roman" w:hAnsi="Times New Roman"/>
          <w:iCs/>
          <w:sz w:val="24"/>
          <w:szCs w:val="24"/>
        </w:rPr>
        <w:t>Программное обеспечение LEGO Education WeDo Software.</w:t>
      </w:r>
    </w:p>
    <w:p w14:paraId="36AFBEFF" w14:textId="5ABE3F35" w:rsidR="00E00AAE" w:rsidRPr="002235C2" w:rsidRDefault="00E00AAE" w:rsidP="002235C2">
      <w:pPr>
        <w:pStyle w:val="a4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235C2">
        <w:rPr>
          <w:rFonts w:ascii="Times New Roman" w:hAnsi="Times New Roman"/>
          <w:iCs/>
          <w:sz w:val="24"/>
          <w:szCs w:val="24"/>
        </w:rPr>
        <w:t>Виртуальная программа конструирования LEGO.</w:t>
      </w:r>
    </w:p>
    <w:p w14:paraId="4D5D017E" w14:textId="77777777" w:rsidR="00E00AAE" w:rsidRPr="002235C2" w:rsidRDefault="00E00AAE" w:rsidP="002235C2">
      <w:pPr>
        <w:pStyle w:val="a4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235C2">
        <w:rPr>
          <w:rFonts w:ascii="Times New Roman" w:hAnsi="Times New Roman"/>
          <w:iCs/>
          <w:sz w:val="24"/>
          <w:szCs w:val="24"/>
        </w:rPr>
        <w:lastRenderedPageBreak/>
        <w:t>Интерактивная доска.</w:t>
      </w:r>
    </w:p>
    <w:p w14:paraId="2EC37236" w14:textId="77777777" w:rsidR="00E00AAE" w:rsidRPr="002235C2" w:rsidRDefault="00E00AAE" w:rsidP="002235C2">
      <w:pPr>
        <w:pStyle w:val="a4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235C2">
        <w:rPr>
          <w:rFonts w:ascii="Times New Roman" w:hAnsi="Times New Roman"/>
          <w:iCs/>
          <w:sz w:val="24"/>
          <w:szCs w:val="24"/>
        </w:rPr>
        <w:t>Ноутбуки.</w:t>
      </w:r>
    </w:p>
    <w:p w14:paraId="1F892A8E" w14:textId="77777777" w:rsidR="00E00AAE" w:rsidRPr="002235C2" w:rsidRDefault="00E00AAE" w:rsidP="002235C2">
      <w:pPr>
        <w:pStyle w:val="a4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235C2">
        <w:rPr>
          <w:rFonts w:ascii="Times New Roman" w:hAnsi="Times New Roman"/>
          <w:iCs/>
          <w:sz w:val="24"/>
          <w:szCs w:val="24"/>
        </w:rPr>
        <w:t>Планшеты.</w:t>
      </w:r>
    </w:p>
    <w:p w14:paraId="3A2A1CAF" w14:textId="72CD640B" w:rsidR="00D25FB7" w:rsidRDefault="00E00AAE" w:rsidP="002235C2">
      <w:pPr>
        <w:pStyle w:val="a4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235C2">
        <w:rPr>
          <w:rFonts w:ascii="Times New Roman" w:hAnsi="Times New Roman"/>
          <w:iCs/>
          <w:sz w:val="24"/>
          <w:szCs w:val="24"/>
        </w:rPr>
        <w:t>Проектор.</w:t>
      </w:r>
    </w:p>
    <w:p w14:paraId="4C83DED9" w14:textId="7A09178D" w:rsidR="002235C2" w:rsidRDefault="002235C2" w:rsidP="002235C2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14:paraId="49D96B91" w14:textId="6A12ED32" w:rsidR="002235C2" w:rsidRPr="00D72297" w:rsidRDefault="009F6D0B" w:rsidP="0013420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72297">
        <w:rPr>
          <w:rFonts w:ascii="Times New Roman" w:hAnsi="Times New Roman"/>
          <w:b/>
          <w:bCs/>
          <w:iCs/>
          <w:sz w:val="24"/>
          <w:szCs w:val="24"/>
        </w:rPr>
        <w:t>Формы аттестации (способы проверки результатов освоения программы)</w:t>
      </w:r>
    </w:p>
    <w:p w14:paraId="415BD11B" w14:textId="7A71D771" w:rsidR="0013420C" w:rsidRDefault="0013420C" w:rsidP="001342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310992F0" w14:textId="77777777" w:rsidR="00541518" w:rsidRDefault="00541518" w:rsidP="001342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41518">
        <w:rPr>
          <w:rFonts w:ascii="Times New Roman" w:hAnsi="Times New Roman"/>
          <w:iCs/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14:paraId="1638596E" w14:textId="13609CBC" w:rsidR="00541518" w:rsidRPr="00541518" w:rsidRDefault="00541518" w:rsidP="00541518">
      <w:pPr>
        <w:pStyle w:val="a4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1518">
        <w:rPr>
          <w:rFonts w:ascii="Times New Roman" w:hAnsi="Times New Roman"/>
          <w:iCs/>
          <w:sz w:val="24"/>
          <w:szCs w:val="24"/>
        </w:rPr>
        <w:t>Открытые занятия для педагогов ДОУ и родителей.</w:t>
      </w:r>
    </w:p>
    <w:p w14:paraId="77D52473" w14:textId="7251F7B4" w:rsidR="00541518" w:rsidRPr="00541518" w:rsidRDefault="00541518" w:rsidP="00541518">
      <w:pPr>
        <w:pStyle w:val="a4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1518">
        <w:rPr>
          <w:rFonts w:ascii="Times New Roman" w:hAnsi="Times New Roman"/>
          <w:iCs/>
          <w:sz w:val="24"/>
          <w:szCs w:val="24"/>
        </w:rPr>
        <w:t>Выставки по LEGO-конструированию.</w:t>
      </w:r>
    </w:p>
    <w:p w14:paraId="6F327E4A" w14:textId="77777777" w:rsidR="00541518" w:rsidRPr="00541518" w:rsidRDefault="00541518" w:rsidP="00541518">
      <w:pPr>
        <w:pStyle w:val="a4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1518">
        <w:rPr>
          <w:rFonts w:ascii="Times New Roman" w:hAnsi="Times New Roman"/>
          <w:iCs/>
          <w:sz w:val="24"/>
          <w:szCs w:val="24"/>
        </w:rPr>
        <w:t>Конкурсы, соревнования, фестивали.</w:t>
      </w:r>
    </w:p>
    <w:p w14:paraId="6BFD6137" w14:textId="77777777" w:rsidR="00541518" w:rsidRPr="00541518" w:rsidRDefault="00541518" w:rsidP="00541518">
      <w:pPr>
        <w:pStyle w:val="a4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1518">
        <w:rPr>
          <w:rFonts w:ascii="Times New Roman" w:hAnsi="Times New Roman"/>
          <w:iCs/>
          <w:sz w:val="24"/>
          <w:szCs w:val="24"/>
        </w:rPr>
        <w:t>Создание групповых проектов по замыслу.</w:t>
      </w:r>
    </w:p>
    <w:p w14:paraId="65FB3CA2" w14:textId="77777777" w:rsidR="00541518" w:rsidRPr="00541518" w:rsidRDefault="00541518" w:rsidP="00541518">
      <w:pPr>
        <w:pStyle w:val="a4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1518">
        <w:rPr>
          <w:rFonts w:ascii="Times New Roman" w:hAnsi="Times New Roman"/>
          <w:iCs/>
          <w:sz w:val="24"/>
          <w:szCs w:val="24"/>
        </w:rPr>
        <w:t>Театрализованные игры с готовыми постройками.</w:t>
      </w:r>
    </w:p>
    <w:p w14:paraId="7C62F3B2" w14:textId="451BDCD3" w:rsidR="0013420C" w:rsidRDefault="00541518" w:rsidP="00541518">
      <w:pPr>
        <w:pStyle w:val="a4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1518">
        <w:rPr>
          <w:rFonts w:ascii="Times New Roman" w:hAnsi="Times New Roman"/>
          <w:iCs/>
          <w:sz w:val="24"/>
          <w:szCs w:val="24"/>
        </w:rPr>
        <w:t>Участие в мастер-классах.</w:t>
      </w:r>
    </w:p>
    <w:p w14:paraId="10CDE60E" w14:textId="77777777" w:rsidR="00D26C73" w:rsidRDefault="00D26C73" w:rsidP="0054151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07E6B965" w14:textId="7322957E" w:rsidR="009F6D0B" w:rsidRDefault="009F6D0B" w:rsidP="0054151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  <w:sectPr w:rsidR="009F6D0B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364A121" w14:textId="40429D6D" w:rsidR="00D653A6" w:rsidRPr="00D72297" w:rsidRDefault="00D26C73" w:rsidP="00D26C73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72297">
        <w:rPr>
          <w:rFonts w:ascii="Times New Roman" w:hAnsi="Times New Roman"/>
          <w:b/>
          <w:bCs/>
          <w:iCs/>
          <w:sz w:val="24"/>
          <w:szCs w:val="24"/>
        </w:rPr>
        <w:lastRenderedPageBreak/>
        <w:t>Критерии оценки уровня освоения программы «Робототехника»</w:t>
      </w:r>
    </w:p>
    <w:p w14:paraId="5DC98E38" w14:textId="7552892D" w:rsidR="00D26C73" w:rsidRDefault="00D26C73" w:rsidP="00D26C73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5"/>
        <w:gridCol w:w="3209"/>
        <w:gridCol w:w="993"/>
        <w:gridCol w:w="1275"/>
        <w:gridCol w:w="1418"/>
        <w:gridCol w:w="1561"/>
        <w:gridCol w:w="1278"/>
        <w:gridCol w:w="1415"/>
        <w:gridCol w:w="1418"/>
        <w:gridCol w:w="1238"/>
      </w:tblGrid>
      <w:tr w:rsidR="00D26C73" w14:paraId="43A3986D" w14:textId="0A05B65B" w:rsidTr="00AF3B72">
        <w:trPr>
          <w:cantSplit/>
          <w:trHeight w:val="3684"/>
        </w:trPr>
        <w:tc>
          <w:tcPr>
            <w:tcW w:w="259" w:type="pct"/>
            <w:vAlign w:val="center"/>
          </w:tcPr>
          <w:p w14:paraId="71076CD5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№</w:t>
            </w:r>
          </w:p>
          <w:p w14:paraId="13879C36" w14:textId="3E05612B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п/п</w:t>
            </w:r>
          </w:p>
        </w:tc>
        <w:tc>
          <w:tcPr>
            <w:tcW w:w="1102" w:type="pct"/>
            <w:textDirection w:val="btLr"/>
            <w:vAlign w:val="center"/>
          </w:tcPr>
          <w:p w14:paraId="548083AE" w14:textId="41849FDD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Ф.И.О. ребенка</w:t>
            </w:r>
          </w:p>
        </w:tc>
        <w:tc>
          <w:tcPr>
            <w:tcW w:w="341" w:type="pct"/>
            <w:textDirection w:val="btLr"/>
            <w:vAlign w:val="center"/>
          </w:tcPr>
          <w:p w14:paraId="61488FAA" w14:textId="085A32AE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Владеет навыками работы в команде</w:t>
            </w:r>
          </w:p>
        </w:tc>
        <w:tc>
          <w:tcPr>
            <w:tcW w:w="438" w:type="pct"/>
            <w:textDirection w:val="btLr"/>
            <w:vAlign w:val="center"/>
          </w:tcPr>
          <w:p w14:paraId="37BC445A" w14:textId="42900DA5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Умеет классифицировать материал для создания модели</w:t>
            </w:r>
          </w:p>
        </w:tc>
        <w:tc>
          <w:tcPr>
            <w:tcW w:w="487" w:type="pct"/>
            <w:textDirection w:val="btLr"/>
            <w:vAlign w:val="center"/>
          </w:tcPr>
          <w:p w14:paraId="4C96F122" w14:textId="5C2AEB41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Умеет правильно программировать механические модели LEGO WeDo</w:t>
            </w:r>
          </w:p>
        </w:tc>
        <w:tc>
          <w:tcPr>
            <w:tcW w:w="536" w:type="pct"/>
            <w:textDirection w:val="btLr"/>
            <w:vAlign w:val="center"/>
          </w:tcPr>
          <w:p w14:paraId="55AD8748" w14:textId="138B517E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Знает правила безопасного поведения при работе с электротехникой</w:t>
            </w:r>
          </w:p>
        </w:tc>
        <w:tc>
          <w:tcPr>
            <w:tcW w:w="439" w:type="pct"/>
            <w:textDirection w:val="btLr"/>
            <w:vAlign w:val="center"/>
          </w:tcPr>
          <w:p w14:paraId="7D2BBE81" w14:textId="69D40704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Демонстрирует технические способности роботов</w:t>
            </w:r>
          </w:p>
        </w:tc>
        <w:tc>
          <w:tcPr>
            <w:tcW w:w="486" w:type="pct"/>
            <w:textDirection w:val="btLr"/>
            <w:vAlign w:val="center"/>
          </w:tcPr>
          <w:p w14:paraId="1238438B" w14:textId="7116F1E3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Владеет основными понятиями, используемыми в робототехнике</w:t>
            </w:r>
          </w:p>
        </w:tc>
        <w:tc>
          <w:tcPr>
            <w:tcW w:w="487" w:type="pct"/>
            <w:textDirection w:val="btLr"/>
            <w:vAlign w:val="center"/>
          </w:tcPr>
          <w:p w14:paraId="1383D589" w14:textId="11EA6662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Работает самостоятельно по предложенным инструкциям</w:t>
            </w:r>
          </w:p>
        </w:tc>
        <w:tc>
          <w:tcPr>
            <w:tcW w:w="425" w:type="pct"/>
            <w:textDirection w:val="btLr"/>
            <w:vAlign w:val="center"/>
          </w:tcPr>
          <w:p w14:paraId="18317955" w14:textId="4534AF9B" w:rsidR="00D26C73" w:rsidRP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И</w:t>
            </w:r>
            <w:r w:rsidR="00071C6A">
              <w:rPr>
                <w:rFonts w:ascii="Times New Roman" w:hAnsi="Times New Roman"/>
                <w:b/>
                <w:bCs/>
                <w:iCs/>
                <w:szCs w:val="24"/>
              </w:rPr>
              <w:t>т</w:t>
            </w:r>
            <w:r w:rsidRPr="00D26C73">
              <w:rPr>
                <w:rFonts w:ascii="Times New Roman" w:hAnsi="Times New Roman"/>
                <w:b/>
                <w:bCs/>
                <w:iCs/>
                <w:szCs w:val="24"/>
              </w:rPr>
              <w:t>ого</w:t>
            </w:r>
          </w:p>
        </w:tc>
      </w:tr>
      <w:tr w:rsidR="00D26C73" w14:paraId="7D5ACC35" w14:textId="3D08752A" w:rsidTr="00D26C73">
        <w:tc>
          <w:tcPr>
            <w:tcW w:w="259" w:type="pct"/>
            <w:vAlign w:val="center"/>
          </w:tcPr>
          <w:p w14:paraId="761B5527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119EA4EB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0E2986A5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A1F0F0D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4915EE2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17F1D2EE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3335AB3C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CF6EE2C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81BCB81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0883AA72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D26C73" w14:paraId="538B649F" w14:textId="3E2E9741" w:rsidTr="00D26C73">
        <w:tc>
          <w:tcPr>
            <w:tcW w:w="259" w:type="pct"/>
            <w:vAlign w:val="center"/>
          </w:tcPr>
          <w:p w14:paraId="1F58FDE0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34102E27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6BC75559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59222699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E2FB1BF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56C2B105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060DF558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089F35B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749C15A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1C6D692A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D26C73" w14:paraId="0EEE88E2" w14:textId="2C682DDA" w:rsidTr="00D26C73">
        <w:tc>
          <w:tcPr>
            <w:tcW w:w="259" w:type="pct"/>
            <w:vAlign w:val="center"/>
          </w:tcPr>
          <w:p w14:paraId="25A01A2E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0A191834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7FC22CEC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5742561D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26EE8475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275C41E4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195882F3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3A463D0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49623F8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33B3C383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D26C73" w14:paraId="6FFA40AF" w14:textId="12603EBA" w:rsidTr="00D26C73">
        <w:tc>
          <w:tcPr>
            <w:tcW w:w="259" w:type="pct"/>
            <w:vAlign w:val="center"/>
          </w:tcPr>
          <w:p w14:paraId="70060AE2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32DC7690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4EBD52E5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5021FA33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2885CA8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0457629D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276EE2C0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3FD9EB0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3BDB5F5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115319A6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D26C73" w14:paraId="7730B50C" w14:textId="3C0BB1FF" w:rsidTr="00D26C73">
        <w:tc>
          <w:tcPr>
            <w:tcW w:w="259" w:type="pct"/>
            <w:vAlign w:val="center"/>
          </w:tcPr>
          <w:p w14:paraId="6E905AC1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32F68E95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37C8B655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A07AA4E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31D3A7F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1359CA8B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76BBF702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40007A2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03187BA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27B8626C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D26C73" w14:paraId="34106759" w14:textId="67A49A74" w:rsidTr="00D26C73">
        <w:tc>
          <w:tcPr>
            <w:tcW w:w="259" w:type="pct"/>
            <w:vAlign w:val="center"/>
          </w:tcPr>
          <w:p w14:paraId="229E7C55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35147CCE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6E04BFF4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4744DAAB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785A2AB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1CBE5E14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4E2BE494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4ECEE44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07D5AC8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30C65073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D26C73" w14:paraId="527D182F" w14:textId="43090C5E" w:rsidTr="00D26C73">
        <w:tc>
          <w:tcPr>
            <w:tcW w:w="259" w:type="pct"/>
            <w:vAlign w:val="center"/>
          </w:tcPr>
          <w:p w14:paraId="7459A01D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2D60701F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67BA2B34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C1850D7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7BE237F8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308A2CA4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3FDF59AF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6805AB3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352473D9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4D2C3BA7" w14:textId="77777777" w:rsidR="00D26C73" w:rsidRDefault="00D26C73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AF3B72" w14:paraId="21F06198" w14:textId="77777777" w:rsidTr="00D26C73">
        <w:tc>
          <w:tcPr>
            <w:tcW w:w="259" w:type="pct"/>
            <w:vAlign w:val="center"/>
          </w:tcPr>
          <w:p w14:paraId="76504363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00361891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36591FDC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42802B5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5DFC9C10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3EFC0880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65DEE58C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3191DE7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659CEBED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5013C81A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AF3B72" w14:paraId="1E36FD9B" w14:textId="77777777" w:rsidTr="00D26C73">
        <w:tc>
          <w:tcPr>
            <w:tcW w:w="259" w:type="pct"/>
            <w:vAlign w:val="center"/>
          </w:tcPr>
          <w:p w14:paraId="1DDCB706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37661A80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6313789D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7D071040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30752B3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1AFC62CA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5F6696FA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DBAEC7A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070F0799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66A3350C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AF3B72" w14:paraId="0C5E9097" w14:textId="77777777" w:rsidTr="00D26C73">
        <w:tc>
          <w:tcPr>
            <w:tcW w:w="259" w:type="pct"/>
            <w:vAlign w:val="center"/>
          </w:tcPr>
          <w:p w14:paraId="3EABDA88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61EB6839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1F0A443A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7E81FAA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4F13983F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3DC47A69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39" w:type="pct"/>
            <w:vAlign w:val="center"/>
          </w:tcPr>
          <w:p w14:paraId="3598D999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3E0990D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87" w:type="pct"/>
            <w:vAlign w:val="center"/>
          </w:tcPr>
          <w:p w14:paraId="1A5C52BA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62DE7C97" w14:textId="77777777" w:rsidR="00AF3B72" w:rsidRDefault="00AF3B72" w:rsidP="00D26C7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14:paraId="1BFA9F3F" w14:textId="77777777" w:rsidR="00746755" w:rsidRDefault="00746755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4E1036A5" w14:textId="4D7BA876" w:rsidR="00AF3B72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Педагогическая диагностика:</w:t>
      </w:r>
    </w:p>
    <w:p w14:paraId="7C48F3A3" w14:textId="77777777" w:rsidR="00AF3B72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З-х бальная система оценки:</w:t>
      </w:r>
    </w:p>
    <w:p w14:paraId="19184260" w14:textId="77777777" w:rsidR="00AF3B72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Высокий уровень: 17- 24 балла;</w:t>
      </w:r>
    </w:p>
    <w:p w14:paraId="036E39A2" w14:textId="77777777" w:rsidR="00AF3B72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Средний уровень: 9 – 16 баллов;</w:t>
      </w:r>
    </w:p>
    <w:p w14:paraId="6A74D93F" w14:textId="77777777" w:rsidR="00AF3B72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Низкий уровень: 0 – 8 баллов.</w:t>
      </w:r>
    </w:p>
    <w:p w14:paraId="721BDBD9" w14:textId="77777777" w:rsidR="00AF3B72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3 балла – критерий выполняется полностью;</w:t>
      </w:r>
    </w:p>
    <w:p w14:paraId="4556D62D" w14:textId="77777777" w:rsidR="00AF3B72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2 балла – критерий выполняется с небольшими затруднениями;</w:t>
      </w:r>
    </w:p>
    <w:p w14:paraId="668D61E9" w14:textId="77777777" w:rsidR="00AF3B72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1 балл – критерий выполняется с большими затруднениями;</w:t>
      </w:r>
    </w:p>
    <w:p w14:paraId="20ED526A" w14:textId="7266A323" w:rsidR="00AF3B72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0 баллов – критерий не выполняется.</w:t>
      </w:r>
    </w:p>
    <w:p w14:paraId="7A6573A9" w14:textId="1214E423" w:rsidR="00D26C73" w:rsidRDefault="00AF3B72" w:rsidP="00AF3B7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3B72">
        <w:rPr>
          <w:rFonts w:ascii="Times New Roman" w:hAnsi="Times New Roman"/>
          <w:iCs/>
          <w:sz w:val="24"/>
          <w:szCs w:val="24"/>
        </w:rPr>
        <w:t>По 1 критерию выводится средний балл = (а + б + в + г + д + е + ж): 7</w:t>
      </w:r>
    </w:p>
    <w:p w14:paraId="25549D74" w14:textId="3A293399" w:rsidR="00D26C73" w:rsidRDefault="00D26C73" w:rsidP="0054151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669E0E50" w14:textId="77777777" w:rsidR="00D26C73" w:rsidRDefault="00D26C73" w:rsidP="0054151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  <w:sectPr w:rsidR="00D26C73" w:rsidSect="00AF3B72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14:paraId="77DB6041" w14:textId="25CFE6D2" w:rsidR="00333BF3" w:rsidRPr="00D72297" w:rsidRDefault="00333BF3" w:rsidP="00522D42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D72297">
        <w:rPr>
          <w:rFonts w:ascii="Times New Roman" w:hAnsi="Times New Roman"/>
          <w:b/>
          <w:bCs/>
          <w:sz w:val="24"/>
          <w:szCs w:val="24"/>
        </w:rPr>
        <w:lastRenderedPageBreak/>
        <w:t>Б</w:t>
      </w:r>
      <w:r w:rsidR="002B2021" w:rsidRPr="00D72297">
        <w:rPr>
          <w:rFonts w:ascii="Times New Roman" w:hAnsi="Times New Roman"/>
          <w:b/>
          <w:bCs/>
          <w:sz w:val="24"/>
          <w:szCs w:val="24"/>
        </w:rPr>
        <w:t>иблиографический список</w:t>
      </w:r>
    </w:p>
    <w:p w14:paraId="02A6D7BF" w14:textId="77777777" w:rsidR="00333BF3" w:rsidRDefault="00333BF3" w:rsidP="0054151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513A2BA0" w14:textId="17274E34" w:rsidR="008769CB" w:rsidRPr="008769CB" w:rsidRDefault="008769CB" w:rsidP="008769C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769CB">
        <w:rPr>
          <w:rFonts w:ascii="Times New Roman" w:hAnsi="Times New Roman"/>
          <w:iCs/>
          <w:sz w:val="24"/>
          <w:szCs w:val="24"/>
        </w:rPr>
        <w:t>Комарова</w:t>
      </w:r>
      <w:r w:rsidR="00FC079C">
        <w:rPr>
          <w:rFonts w:ascii="Times New Roman" w:hAnsi="Times New Roman"/>
          <w:iCs/>
          <w:sz w:val="24"/>
          <w:szCs w:val="24"/>
        </w:rPr>
        <w:t>,</w:t>
      </w:r>
      <w:r w:rsidRPr="008769CB">
        <w:rPr>
          <w:rFonts w:ascii="Times New Roman" w:hAnsi="Times New Roman"/>
          <w:iCs/>
          <w:sz w:val="24"/>
          <w:szCs w:val="24"/>
        </w:rPr>
        <w:t xml:space="preserve"> Л.Г. Строим из 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8769CB">
        <w:rPr>
          <w:rFonts w:ascii="Times New Roman" w:hAnsi="Times New Roman"/>
          <w:iCs/>
          <w:sz w:val="24"/>
          <w:szCs w:val="24"/>
        </w:rPr>
        <w:t xml:space="preserve"> (моделирование логических отношений и объектов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 xml:space="preserve">реального мира средствами конструктора 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8769CB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>/ Л</w:t>
      </w:r>
      <w:r>
        <w:rPr>
          <w:rFonts w:ascii="Times New Roman" w:hAnsi="Times New Roman"/>
          <w:iCs/>
          <w:sz w:val="24"/>
          <w:szCs w:val="24"/>
        </w:rPr>
        <w:t>.</w:t>
      </w:r>
      <w:r w:rsidRPr="008769CB">
        <w:rPr>
          <w:rFonts w:ascii="Times New Roman" w:hAnsi="Times New Roman"/>
          <w:iCs/>
          <w:sz w:val="24"/>
          <w:szCs w:val="24"/>
        </w:rPr>
        <w:t>Г</w:t>
      </w:r>
      <w:r>
        <w:rPr>
          <w:rFonts w:ascii="Times New Roman" w:hAnsi="Times New Roman"/>
          <w:iCs/>
          <w:sz w:val="24"/>
          <w:szCs w:val="24"/>
        </w:rPr>
        <w:t>.</w:t>
      </w:r>
      <w:r w:rsidRPr="008769CB">
        <w:rPr>
          <w:rFonts w:ascii="Times New Roman" w:hAnsi="Times New Roman"/>
          <w:iCs/>
          <w:sz w:val="24"/>
          <w:szCs w:val="24"/>
        </w:rPr>
        <w:t xml:space="preserve"> Комарова.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>М.: «ЛИНКА-ПРЕСС»,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 xml:space="preserve">2016г.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 w:rsidRPr="008769CB">
        <w:rPr>
          <w:rFonts w:ascii="Times New Roman" w:hAnsi="Times New Roman"/>
          <w:iCs/>
          <w:sz w:val="24"/>
          <w:szCs w:val="24"/>
        </w:rPr>
        <w:t xml:space="preserve"> 88 с.</w:t>
      </w:r>
    </w:p>
    <w:p w14:paraId="312EF2D3" w14:textId="5DB8BA7B" w:rsidR="008769CB" w:rsidRPr="008769CB" w:rsidRDefault="008769CB" w:rsidP="008769C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769CB">
        <w:rPr>
          <w:rFonts w:ascii="Times New Roman" w:hAnsi="Times New Roman"/>
          <w:iCs/>
          <w:sz w:val="24"/>
          <w:szCs w:val="24"/>
        </w:rPr>
        <w:t>Корякин, А</w:t>
      </w:r>
      <w:r>
        <w:rPr>
          <w:rFonts w:ascii="Times New Roman" w:hAnsi="Times New Roman"/>
          <w:iCs/>
          <w:sz w:val="24"/>
          <w:szCs w:val="24"/>
        </w:rPr>
        <w:t>.</w:t>
      </w:r>
      <w:r w:rsidRPr="008769CB">
        <w:rPr>
          <w:rFonts w:ascii="Times New Roman" w:hAnsi="Times New Roman"/>
          <w:iCs/>
          <w:sz w:val="24"/>
          <w:szCs w:val="24"/>
        </w:rPr>
        <w:t>В. Образовательная робототехника (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8769CB"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>WeDo</w:t>
      </w:r>
      <w:r w:rsidRPr="008769CB">
        <w:rPr>
          <w:rFonts w:ascii="Times New Roman" w:hAnsi="Times New Roman"/>
          <w:iCs/>
          <w:sz w:val="24"/>
          <w:szCs w:val="24"/>
        </w:rPr>
        <w:t>): сборник методических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>рекомендаций и практикумов</w:t>
      </w:r>
      <w:r w:rsidR="00EF5605">
        <w:rPr>
          <w:rFonts w:ascii="Times New Roman" w:hAnsi="Times New Roman"/>
          <w:iCs/>
          <w:sz w:val="24"/>
          <w:szCs w:val="24"/>
        </w:rPr>
        <w:t xml:space="preserve"> /</w:t>
      </w:r>
      <w:r w:rsidRPr="008769CB">
        <w:rPr>
          <w:rFonts w:ascii="Times New Roman" w:hAnsi="Times New Roman"/>
          <w:iCs/>
          <w:sz w:val="24"/>
          <w:szCs w:val="24"/>
        </w:rPr>
        <w:t xml:space="preserve"> А.В, Корякин.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 w:rsidRPr="008769CB">
        <w:rPr>
          <w:rFonts w:ascii="Times New Roman" w:hAnsi="Times New Roman"/>
          <w:iCs/>
          <w:sz w:val="24"/>
          <w:szCs w:val="24"/>
        </w:rPr>
        <w:t xml:space="preserve"> М.: ДМК Пресс, 2016. </w:t>
      </w:r>
      <w:r>
        <w:rPr>
          <w:rFonts w:ascii="Times New Roman" w:hAnsi="Times New Roman"/>
          <w:iCs/>
          <w:sz w:val="24"/>
          <w:szCs w:val="24"/>
        </w:rPr>
        <w:sym w:font="Symbol" w:char="F02D"/>
      </w:r>
      <w:r w:rsidRPr="008769CB">
        <w:rPr>
          <w:rFonts w:ascii="Times New Roman" w:hAnsi="Times New Roman"/>
          <w:iCs/>
          <w:sz w:val="24"/>
          <w:szCs w:val="24"/>
        </w:rPr>
        <w:t xml:space="preserve"> 254</w:t>
      </w:r>
      <w:r w:rsidR="000D7181">
        <w:rPr>
          <w:rFonts w:ascii="Times New Roman" w:hAnsi="Times New Roman"/>
          <w:iCs/>
          <w:sz w:val="24"/>
          <w:szCs w:val="24"/>
        </w:rPr>
        <w:t> </w:t>
      </w:r>
      <w:r w:rsidRPr="008769CB">
        <w:rPr>
          <w:rFonts w:ascii="Times New Roman" w:hAnsi="Times New Roman"/>
          <w:iCs/>
          <w:sz w:val="24"/>
          <w:szCs w:val="24"/>
        </w:rPr>
        <w:t>с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7E83597" w14:textId="44C16ACB" w:rsidR="008769CB" w:rsidRPr="008769CB" w:rsidRDefault="008769CB" w:rsidP="008769C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769CB">
        <w:rPr>
          <w:rFonts w:ascii="Times New Roman" w:hAnsi="Times New Roman"/>
          <w:iCs/>
          <w:sz w:val="24"/>
          <w:szCs w:val="24"/>
        </w:rPr>
        <w:t>Корякин</w:t>
      </w:r>
      <w:r w:rsidR="00D96F33">
        <w:rPr>
          <w:rFonts w:ascii="Times New Roman" w:hAnsi="Times New Roman"/>
          <w:iCs/>
          <w:sz w:val="24"/>
          <w:szCs w:val="24"/>
        </w:rPr>
        <w:t>,</w:t>
      </w:r>
      <w:r w:rsidRPr="008769CB">
        <w:rPr>
          <w:rFonts w:ascii="Times New Roman" w:hAnsi="Times New Roman"/>
          <w:iCs/>
          <w:sz w:val="24"/>
          <w:szCs w:val="24"/>
        </w:rPr>
        <w:t xml:space="preserve"> А.В</w:t>
      </w:r>
      <w:r w:rsidR="00415D22">
        <w:rPr>
          <w:rFonts w:ascii="Times New Roman" w:hAnsi="Times New Roman"/>
          <w:iCs/>
          <w:sz w:val="24"/>
          <w:szCs w:val="24"/>
        </w:rPr>
        <w:t>.</w:t>
      </w:r>
      <w:r w:rsidRPr="008769CB">
        <w:rPr>
          <w:rFonts w:ascii="Times New Roman" w:hAnsi="Times New Roman"/>
          <w:iCs/>
          <w:sz w:val="24"/>
          <w:szCs w:val="24"/>
        </w:rPr>
        <w:t xml:space="preserve"> Образовательная робототехника (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8769CB"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>WeDo</w:t>
      </w:r>
      <w:r w:rsidRPr="008769CB">
        <w:rPr>
          <w:rFonts w:ascii="Times New Roman" w:hAnsi="Times New Roman"/>
          <w:iCs/>
          <w:sz w:val="24"/>
          <w:szCs w:val="24"/>
        </w:rPr>
        <w:t>): рабочая тетрадь</w:t>
      </w:r>
      <w:r w:rsidR="002B5BA0">
        <w:rPr>
          <w:rFonts w:ascii="Times New Roman" w:hAnsi="Times New Roman"/>
          <w:iCs/>
          <w:sz w:val="24"/>
          <w:szCs w:val="24"/>
        </w:rPr>
        <w:t> </w:t>
      </w:r>
      <w:r w:rsidR="00EF5605">
        <w:rPr>
          <w:rFonts w:ascii="Times New Roman" w:hAnsi="Times New Roman"/>
          <w:iCs/>
          <w:sz w:val="24"/>
          <w:szCs w:val="24"/>
        </w:rPr>
        <w:t xml:space="preserve">/ </w:t>
      </w:r>
      <w:r w:rsidRPr="008769CB">
        <w:rPr>
          <w:rFonts w:ascii="Times New Roman" w:hAnsi="Times New Roman"/>
          <w:iCs/>
          <w:sz w:val="24"/>
          <w:szCs w:val="24"/>
        </w:rPr>
        <w:t>А</w:t>
      </w:r>
      <w:r w:rsidR="00EF5605">
        <w:rPr>
          <w:rFonts w:ascii="Times New Roman" w:hAnsi="Times New Roman"/>
          <w:iCs/>
          <w:sz w:val="24"/>
          <w:szCs w:val="24"/>
        </w:rPr>
        <w:t>.</w:t>
      </w:r>
      <w:r w:rsidRPr="008769CB">
        <w:rPr>
          <w:rFonts w:ascii="Times New Roman" w:hAnsi="Times New Roman"/>
          <w:iCs/>
          <w:sz w:val="24"/>
          <w:szCs w:val="24"/>
        </w:rPr>
        <w:t>В</w:t>
      </w:r>
      <w:r w:rsidR="00EF5605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>Корякин</w:t>
      </w:r>
      <w:r w:rsidR="00D57928">
        <w:rPr>
          <w:rFonts w:ascii="Times New Roman" w:hAnsi="Times New Roman"/>
          <w:iCs/>
          <w:sz w:val="24"/>
          <w:szCs w:val="24"/>
        </w:rPr>
        <w:t>.</w:t>
      </w:r>
      <w:r w:rsidRPr="008769CB">
        <w:rPr>
          <w:rFonts w:ascii="Times New Roman" w:hAnsi="Times New Roman"/>
          <w:iCs/>
          <w:sz w:val="24"/>
          <w:szCs w:val="24"/>
        </w:rPr>
        <w:t xml:space="preserve"> </w:t>
      </w:r>
      <w:r w:rsidR="00F3269F">
        <w:rPr>
          <w:rFonts w:ascii="Times New Roman" w:hAnsi="Times New Roman"/>
          <w:iCs/>
          <w:sz w:val="24"/>
          <w:szCs w:val="24"/>
        </w:rPr>
        <w:sym w:font="Symbol" w:char="F02D"/>
      </w:r>
      <w:r w:rsidR="00F3269F"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 xml:space="preserve">М.: ДМК Пресс, 2016. </w:t>
      </w:r>
      <w:r w:rsidR="00EF5605">
        <w:rPr>
          <w:rFonts w:ascii="Times New Roman" w:hAnsi="Times New Roman"/>
          <w:iCs/>
          <w:sz w:val="24"/>
          <w:szCs w:val="24"/>
        </w:rPr>
        <w:sym w:font="Symbol" w:char="F02D"/>
      </w:r>
      <w:r w:rsidR="00EF5605"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>96 с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DBCD336" w14:textId="22B6F88E" w:rsidR="008769CB" w:rsidRPr="008769CB" w:rsidRDefault="008769CB" w:rsidP="008769C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769CB">
        <w:rPr>
          <w:rFonts w:ascii="Times New Roman" w:hAnsi="Times New Roman"/>
          <w:iCs/>
          <w:sz w:val="24"/>
          <w:szCs w:val="24"/>
        </w:rPr>
        <w:t>Лусс</w:t>
      </w:r>
      <w:r w:rsidR="00670AB0">
        <w:rPr>
          <w:rFonts w:ascii="Times New Roman" w:hAnsi="Times New Roman"/>
          <w:iCs/>
          <w:sz w:val="24"/>
          <w:szCs w:val="24"/>
        </w:rPr>
        <w:t>,</w:t>
      </w:r>
      <w:r w:rsidRPr="008769CB">
        <w:rPr>
          <w:rFonts w:ascii="Times New Roman" w:hAnsi="Times New Roman"/>
          <w:iCs/>
          <w:sz w:val="24"/>
          <w:szCs w:val="24"/>
        </w:rPr>
        <w:t xml:space="preserve"> Т.В. Формирование навыков конструктивно-игровой деятельности у детей с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>помощью 1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>ego</w:t>
      </w:r>
      <w:r w:rsidRPr="008769CB">
        <w:rPr>
          <w:rFonts w:ascii="Times New Roman" w:hAnsi="Times New Roman"/>
          <w:iCs/>
          <w:sz w:val="24"/>
          <w:szCs w:val="24"/>
        </w:rPr>
        <w:t xml:space="preserve">: пособие для педагогов-дефектологов / Т.В. Лусс. </w:t>
      </w:r>
      <w:r w:rsidR="00EF5605">
        <w:rPr>
          <w:rFonts w:ascii="Times New Roman" w:hAnsi="Times New Roman"/>
          <w:iCs/>
          <w:sz w:val="24"/>
          <w:szCs w:val="24"/>
        </w:rPr>
        <w:sym w:font="Symbol" w:char="F02D"/>
      </w:r>
      <w:r w:rsidRPr="008769CB">
        <w:rPr>
          <w:rFonts w:ascii="Times New Roman" w:hAnsi="Times New Roman"/>
          <w:iCs/>
          <w:sz w:val="24"/>
          <w:szCs w:val="24"/>
        </w:rPr>
        <w:t xml:space="preserve"> М.: Гуманит. изд.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>центр ВЛАДОС, 2019 г. – 23 с.</w:t>
      </w:r>
    </w:p>
    <w:p w14:paraId="46800110" w14:textId="116F92DF" w:rsidR="008769CB" w:rsidRPr="008769CB" w:rsidRDefault="008769CB" w:rsidP="008769C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8769CB">
        <w:rPr>
          <w:rFonts w:ascii="Times New Roman" w:hAnsi="Times New Roman"/>
          <w:iCs/>
          <w:sz w:val="24"/>
          <w:szCs w:val="24"/>
        </w:rPr>
        <w:t>Книга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>учителя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 xml:space="preserve"> Lego Education Wedo 2.0.</w:t>
      </w:r>
    </w:p>
    <w:p w14:paraId="7B05D005" w14:textId="3C8F7943" w:rsidR="008769CB" w:rsidRPr="008769CB" w:rsidRDefault="008769CB" w:rsidP="008769C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769CB">
        <w:rPr>
          <w:rFonts w:ascii="Times New Roman" w:hAnsi="Times New Roman"/>
          <w:iCs/>
          <w:sz w:val="24"/>
          <w:szCs w:val="24"/>
        </w:rPr>
        <w:t>Симонова, В.Г</w:t>
      </w:r>
      <w:r w:rsidR="00D57928">
        <w:rPr>
          <w:rFonts w:ascii="Times New Roman" w:hAnsi="Times New Roman"/>
          <w:iCs/>
          <w:sz w:val="24"/>
          <w:szCs w:val="24"/>
        </w:rPr>
        <w:t>.</w:t>
      </w:r>
      <w:r w:rsidRPr="008769CB">
        <w:rPr>
          <w:rFonts w:ascii="Times New Roman" w:hAnsi="Times New Roman"/>
          <w:iCs/>
          <w:sz w:val="24"/>
          <w:szCs w:val="24"/>
        </w:rPr>
        <w:t xml:space="preserve"> Развитие творческих способностей детей дошкольного возраста на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 xml:space="preserve">занятиях по 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8769CB">
        <w:rPr>
          <w:rFonts w:ascii="Times New Roman" w:hAnsi="Times New Roman"/>
          <w:iCs/>
          <w:sz w:val="24"/>
          <w:szCs w:val="24"/>
        </w:rPr>
        <w:t xml:space="preserve"> - конструированию: Методическое пособие / В</w:t>
      </w:r>
      <w:r w:rsidR="00D57928">
        <w:rPr>
          <w:rFonts w:ascii="Times New Roman" w:hAnsi="Times New Roman"/>
          <w:iCs/>
          <w:sz w:val="24"/>
          <w:szCs w:val="24"/>
        </w:rPr>
        <w:t>.</w:t>
      </w:r>
      <w:r w:rsidRPr="008769CB">
        <w:rPr>
          <w:rFonts w:ascii="Times New Roman" w:hAnsi="Times New Roman"/>
          <w:iCs/>
          <w:sz w:val="24"/>
          <w:szCs w:val="24"/>
        </w:rPr>
        <w:t>Г. Симонова.</w:t>
      </w:r>
      <w:r w:rsidR="00D57928">
        <w:rPr>
          <w:rFonts w:ascii="Times New Roman" w:hAnsi="Times New Roman"/>
          <w:iCs/>
          <w:sz w:val="24"/>
          <w:szCs w:val="24"/>
        </w:rPr>
        <w:t> </w:t>
      </w:r>
      <w:r w:rsidR="00D57928">
        <w:rPr>
          <w:rFonts w:ascii="Times New Roman" w:hAnsi="Times New Roman"/>
          <w:iCs/>
          <w:sz w:val="24"/>
          <w:szCs w:val="24"/>
        </w:rPr>
        <w:sym w:font="Symbol" w:char="F02D"/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 xml:space="preserve">Ульяновск, 2019. </w:t>
      </w:r>
      <w:r w:rsidR="006F4527">
        <w:rPr>
          <w:rFonts w:ascii="Times New Roman" w:hAnsi="Times New Roman"/>
          <w:iCs/>
          <w:sz w:val="24"/>
          <w:szCs w:val="24"/>
        </w:rPr>
        <w:sym w:font="Symbol" w:char="F02D"/>
      </w:r>
      <w:r w:rsidRPr="008769CB">
        <w:rPr>
          <w:rFonts w:ascii="Times New Roman" w:hAnsi="Times New Roman"/>
          <w:iCs/>
          <w:sz w:val="24"/>
          <w:szCs w:val="24"/>
        </w:rPr>
        <w:t xml:space="preserve"> 36 с.</w:t>
      </w:r>
    </w:p>
    <w:p w14:paraId="4B916FAA" w14:textId="57691F4C" w:rsidR="00075975" w:rsidRPr="00541518" w:rsidRDefault="008769CB" w:rsidP="008769C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769CB">
        <w:rPr>
          <w:rFonts w:ascii="Times New Roman" w:hAnsi="Times New Roman"/>
          <w:iCs/>
          <w:sz w:val="24"/>
          <w:szCs w:val="24"/>
        </w:rPr>
        <w:t xml:space="preserve">Фешин, Е.В. </w:t>
      </w:r>
      <w:r w:rsidRPr="008769CB">
        <w:rPr>
          <w:rFonts w:ascii="Times New Roman" w:hAnsi="Times New Roman"/>
          <w:iCs/>
          <w:sz w:val="24"/>
          <w:szCs w:val="24"/>
          <w:lang w:val="en-US"/>
        </w:rPr>
        <w:t>Lego</w:t>
      </w:r>
      <w:r w:rsidRPr="008769CB">
        <w:rPr>
          <w:rFonts w:ascii="Times New Roman" w:hAnsi="Times New Roman"/>
          <w:iCs/>
          <w:sz w:val="24"/>
          <w:szCs w:val="24"/>
        </w:rPr>
        <w:t>-конструирование в детском саду / Е.В. Фешина. – М.: ТЦ Сфера, 2018. –</w:t>
      </w:r>
      <w:r w:rsidR="006F4527">
        <w:rPr>
          <w:rFonts w:ascii="Times New Roman" w:hAnsi="Times New Roman"/>
          <w:iCs/>
          <w:sz w:val="24"/>
          <w:szCs w:val="24"/>
        </w:rPr>
        <w:t xml:space="preserve"> </w:t>
      </w:r>
      <w:r w:rsidRPr="008769CB">
        <w:rPr>
          <w:rFonts w:ascii="Times New Roman" w:hAnsi="Times New Roman"/>
          <w:iCs/>
          <w:sz w:val="24"/>
          <w:szCs w:val="24"/>
        </w:rPr>
        <w:t>144 с.</w:t>
      </w:r>
    </w:p>
    <w:sectPr w:rsidR="00075975" w:rsidRPr="005415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A35"/>
    <w:multiLevelType w:val="hybridMultilevel"/>
    <w:tmpl w:val="5644DBDC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6F2196"/>
    <w:multiLevelType w:val="hybridMultilevel"/>
    <w:tmpl w:val="BCF6C9E4"/>
    <w:lvl w:ilvl="0" w:tplc="EA5A4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8F69F7"/>
    <w:multiLevelType w:val="hybridMultilevel"/>
    <w:tmpl w:val="EAEC2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3A5DBD"/>
    <w:multiLevelType w:val="hybridMultilevel"/>
    <w:tmpl w:val="DC6CC9B8"/>
    <w:lvl w:ilvl="0" w:tplc="878A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7412FC"/>
    <w:multiLevelType w:val="hybridMultilevel"/>
    <w:tmpl w:val="13F4B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B02A96"/>
    <w:multiLevelType w:val="hybridMultilevel"/>
    <w:tmpl w:val="91ACF352"/>
    <w:lvl w:ilvl="0" w:tplc="3FF64896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534850"/>
    <w:multiLevelType w:val="hybridMultilevel"/>
    <w:tmpl w:val="F5962648"/>
    <w:lvl w:ilvl="0" w:tplc="0AB65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6E37E1"/>
    <w:multiLevelType w:val="hybridMultilevel"/>
    <w:tmpl w:val="E7E4B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D77B5F"/>
    <w:multiLevelType w:val="hybridMultilevel"/>
    <w:tmpl w:val="A524C40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08024E"/>
    <w:multiLevelType w:val="hybridMultilevel"/>
    <w:tmpl w:val="3CA032AC"/>
    <w:lvl w:ilvl="0" w:tplc="8006F30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0213EE"/>
    <w:multiLevelType w:val="hybridMultilevel"/>
    <w:tmpl w:val="071C2C5A"/>
    <w:lvl w:ilvl="0" w:tplc="1CB0C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C13C84"/>
    <w:multiLevelType w:val="hybridMultilevel"/>
    <w:tmpl w:val="EFCAC014"/>
    <w:lvl w:ilvl="0" w:tplc="473C5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9D6DC2"/>
    <w:multiLevelType w:val="hybridMultilevel"/>
    <w:tmpl w:val="E1448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9777DC"/>
    <w:multiLevelType w:val="hybridMultilevel"/>
    <w:tmpl w:val="154C5700"/>
    <w:lvl w:ilvl="0" w:tplc="2EEA0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C271FB"/>
    <w:multiLevelType w:val="hybridMultilevel"/>
    <w:tmpl w:val="11F8D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550515"/>
    <w:multiLevelType w:val="hybridMultilevel"/>
    <w:tmpl w:val="46A6D7E4"/>
    <w:lvl w:ilvl="0" w:tplc="8006F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A6002"/>
    <w:multiLevelType w:val="hybridMultilevel"/>
    <w:tmpl w:val="005C0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1537215">
    <w:abstractNumId w:val="9"/>
  </w:num>
  <w:num w:numId="2" w16cid:durableId="1802570129">
    <w:abstractNumId w:val="11"/>
  </w:num>
  <w:num w:numId="3" w16cid:durableId="1157039315">
    <w:abstractNumId w:val="8"/>
  </w:num>
  <w:num w:numId="4" w16cid:durableId="1294556904">
    <w:abstractNumId w:val="6"/>
  </w:num>
  <w:num w:numId="5" w16cid:durableId="30884273">
    <w:abstractNumId w:val="14"/>
  </w:num>
  <w:num w:numId="6" w16cid:durableId="543100403">
    <w:abstractNumId w:val="3"/>
  </w:num>
  <w:num w:numId="7" w16cid:durableId="2075472464">
    <w:abstractNumId w:val="16"/>
  </w:num>
  <w:num w:numId="8" w16cid:durableId="550655708">
    <w:abstractNumId w:val="10"/>
  </w:num>
  <w:num w:numId="9" w16cid:durableId="26763331">
    <w:abstractNumId w:val="7"/>
  </w:num>
  <w:num w:numId="10" w16cid:durableId="964775530">
    <w:abstractNumId w:val="1"/>
  </w:num>
  <w:num w:numId="11" w16cid:durableId="1623490116">
    <w:abstractNumId w:val="12"/>
  </w:num>
  <w:num w:numId="12" w16cid:durableId="2067026893">
    <w:abstractNumId w:val="13"/>
  </w:num>
  <w:num w:numId="13" w16cid:durableId="914781615">
    <w:abstractNumId w:val="0"/>
  </w:num>
  <w:num w:numId="14" w16cid:durableId="1500849918">
    <w:abstractNumId w:val="2"/>
  </w:num>
  <w:num w:numId="15" w16cid:durableId="1839032294">
    <w:abstractNumId w:val="4"/>
  </w:num>
  <w:num w:numId="16" w16cid:durableId="936475665">
    <w:abstractNumId w:val="15"/>
  </w:num>
  <w:num w:numId="17" w16cid:durableId="978070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D2"/>
    <w:rsid w:val="000001EF"/>
    <w:rsid w:val="00045F52"/>
    <w:rsid w:val="00053740"/>
    <w:rsid w:val="00071C6A"/>
    <w:rsid w:val="00075975"/>
    <w:rsid w:val="0008746A"/>
    <w:rsid w:val="000A5555"/>
    <w:rsid w:val="000B00DA"/>
    <w:rsid w:val="000D1A1C"/>
    <w:rsid w:val="000D5746"/>
    <w:rsid w:val="000D7181"/>
    <w:rsid w:val="000F2179"/>
    <w:rsid w:val="001237A7"/>
    <w:rsid w:val="00125812"/>
    <w:rsid w:val="00133BF8"/>
    <w:rsid w:val="0013420C"/>
    <w:rsid w:val="001662C5"/>
    <w:rsid w:val="001672EB"/>
    <w:rsid w:val="001C7D2F"/>
    <w:rsid w:val="001D7DFD"/>
    <w:rsid w:val="001F2C30"/>
    <w:rsid w:val="00206EF7"/>
    <w:rsid w:val="002235C2"/>
    <w:rsid w:val="00247001"/>
    <w:rsid w:val="00266DBB"/>
    <w:rsid w:val="00286947"/>
    <w:rsid w:val="00294150"/>
    <w:rsid w:val="002B2021"/>
    <w:rsid w:val="002B5BA0"/>
    <w:rsid w:val="002F1BC2"/>
    <w:rsid w:val="002F57E6"/>
    <w:rsid w:val="00305247"/>
    <w:rsid w:val="003153BB"/>
    <w:rsid w:val="00333BF3"/>
    <w:rsid w:val="00342F61"/>
    <w:rsid w:val="003503C5"/>
    <w:rsid w:val="0039127B"/>
    <w:rsid w:val="003E3CFA"/>
    <w:rsid w:val="00415D22"/>
    <w:rsid w:val="004349D9"/>
    <w:rsid w:val="0046605A"/>
    <w:rsid w:val="00494B16"/>
    <w:rsid w:val="004A0293"/>
    <w:rsid w:val="004C645E"/>
    <w:rsid w:val="004F249C"/>
    <w:rsid w:val="00515E4A"/>
    <w:rsid w:val="00522D42"/>
    <w:rsid w:val="00541518"/>
    <w:rsid w:val="005A2DD4"/>
    <w:rsid w:val="005C0860"/>
    <w:rsid w:val="006027B4"/>
    <w:rsid w:val="00654B20"/>
    <w:rsid w:val="00670AB0"/>
    <w:rsid w:val="0068068E"/>
    <w:rsid w:val="00683B51"/>
    <w:rsid w:val="006A4BE4"/>
    <w:rsid w:val="006C0B77"/>
    <w:rsid w:val="006F4527"/>
    <w:rsid w:val="00703739"/>
    <w:rsid w:val="007072E4"/>
    <w:rsid w:val="00727692"/>
    <w:rsid w:val="00746755"/>
    <w:rsid w:val="007D000D"/>
    <w:rsid w:val="008242FF"/>
    <w:rsid w:val="00870751"/>
    <w:rsid w:val="008769CB"/>
    <w:rsid w:val="008A0D61"/>
    <w:rsid w:val="008B320C"/>
    <w:rsid w:val="008E6658"/>
    <w:rsid w:val="008F20FC"/>
    <w:rsid w:val="009175BB"/>
    <w:rsid w:val="00922C48"/>
    <w:rsid w:val="009B1601"/>
    <w:rsid w:val="009B3E9D"/>
    <w:rsid w:val="009D44F9"/>
    <w:rsid w:val="009F4CF5"/>
    <w:rsid w:val="009F6D0B"/>
    <w:rsid w:val="00A11080"/>
    <w:rsid w:val="00A32942"/>
    <w:rsid w:val="00A42705"/>
    <w:rsid w:val="00A473ED"/>
    <w:rsid w:val="00A54B3D"/>
    <w:rsid w:val="00A613E0"/>
    <w:rsid w:val="00A73F03"/>
    <w:rsid w:val="00A80D83"/>
    <w:rsid w:val="00AD39D2"/>
    <w:rsid w:val="00AF3B72"/>
    <w:rsid w:val="00B018AD"/>
    <w:rsid w:val="00B62BE4"/>
    <w:rsid w:val="00B63B3E"/>
    <w:rsid w:val="00B7625A"/>
    <w:rsid w:val="00B80FF6"/>
    <w:rsid w:val="00B915B7"/>
    <w:rsid w:val="00BC3E3A"/>
    <w:rsid w:val="00BF1BCD"/>
    <w:rsid w:val="00BF67CA"/>
    <w:rsid w:val="00CA54B1"/>
    <w:rsid w:val="00CB30B1"/>
    <w:rsid w:val="00CC27F8"/>
    <w:rsid w:val="00CD1FF9"/>
    <w:rsid w:val="00CD3117"/>
    <w:rsid w:val="00CE5CA7"/>
    <w:rsid w:val="00CF02E6"/>
    <w:rsid w:val="00D002CA"/>
    <w:rsid w:val="00D25FB7"/>
    <w:rsid w:val="00D26C73"/>
    <w:rsid w:val="00D27632"/>
    <w:rsid w:val="00D37538"/>
    <w:rsid w:val="00D37AF5"/>
    <w:rsid w:val="00D57928"/>
    <w:rsid w:val="00D653A6"/>
    <w:rsid w:val="00D72297"/>
    <w:rsid w:val="00D8692E"/>
    <w:rsid w:val="00D96C4E"/>
    <w:rsid w:val="00D96F33"/>
    <w:rsid w:val="00D9761C"/>
    <w:rsid w:val="00DA32C6"/>
    <w:rsid w:val="00DA54CA"/>
    <w:rsid w:val="00DC40E2"/>
    <w:rsid w:val="00DE65B4"/>
    <w:rsid w:val="00DE79A8"/>
    <w:rsid w:val="00E00AAE"/>
    <w:rsid w:val="00E01E4D"/>
    <w:rsid w:val="00E061B9"/>
    <w:rsid w:val="00E105A0"/>
    <w:rsid w:val="00E14CAB"/>
    <w:rsid w:val="00E66FAD"/>
    <w:rsid w:val="00E75C44"/>
    <w:rsid w:val="00E8676D"/>
    <w:rsid w:val="00E90DB8"/>
    <w:rsid w:val="00E9361C"/>
    <w:rsid w:val="00E945D5"/>
    <w:rsid w:val="00EA59DF"/>
    <w:rsid w:val="00EB06A9"/>
    <w:rsid w:val="00EC0208"/>
    <w:rsid w:val="00ED0345"/>
    <w:rsid w:val="00EE358E"/>
    <w:rsid w:val="00EE4070"/>
    <w:rsid w:val="00EF0542"/>
    <w:rsid w:val="00EF5605"/>
    <w:rsid w:val="00F03D03"/>
    <w:rsid w:val="00F12C76"/>
    <w:rsid w:val="00F1494F"/>
    <w:rsid w:val="00F17AA0"/>
    <w:rsid w:val="00F26B9C"/>
    <w:rsid w:val="00F3269F"/>
    <w:rsid w:val="00F57F6A"/>
    <w:rsid w:val="00F72582"/>
    <w:rsid w:val="00FA12B6"/>
    <w:rsid w:val="00FA2382"/>
    <w:rsid w:val="00FA57D5"/>
    <w:rsid w:val="00FC079C"/>
    <w:rsid w:val="00FD664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61C9"/>
  <w15:chartTrackingRefBased/>
  <w15:docId w15:val="{F7B5DC5E-76FF-4F05-91B5-30CCF0BB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4A"/>
    <w:pPr>
      <w:spacing w:after="0" w:line="240" w:lineRule="auto"/>
      <w:jc w:val="center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BF8"/>
    <w:pPr>
      <w:ind w:left="720"/>
      <w:contextualSpacing/>
    </w:pPr>
  </w:style>
  <w:style w:type="table" w:styleId="a5">
    <w:name w:val="Grid Table Light"/>
    <w:basedOn w:val="a1"/>
    <w:uiPriority w:val="40"/>
    <w:rsid w:val="00D722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722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722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0DFE-0A40-4035-B056-EF17169C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Evgeniya</cp:lastModifiedBy>
  <cp:revision>150</cp:revision>
  <dcterms:created xsi:type="dcterms:W3CDTF">2023-11-04T10:01:00Z</dcterms:created>
  <dcterms:modified xsi:type="dcterms:W3CDTF">2023-11-04T14:31:00Z</dcterms:modified>
</cp:coreProperties>
</file>