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93" w:rsidRPr="00D23893" w:rsidRDefault="00D23893" w:rsidP="00D23893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sz w:val="21"/>
          <w:szCs w:val="21"/>
        </w:rPr>
      </w:pPr>
      <w:r w:rsidRPr="00D23893">
        <w:rPr>
          <w:rFonts w:ascii="Arial" w:hAnsi="Arial" w:cs="Arial"/>
          <w:b/>
          <w:bCs/>
          <w:sz w:val="42"/>
          <w:szCs w:val="42"/>
          <w:bdr w:val="none" w:sz="0" w:space="0" w:color="auto" w:frame="1"/>
        </w:rPr>
        <w:t>"Формирование элементарных</w:t>
      </w:r>
    </w:p>
    <w:p w:rsidR="00D23893" w:rsidRPr="00D23893" w:rsidRDefault="00D23893" w:rsidP="00D23893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sz w:val="21"/>
          <w:szCs w:val="21"/>
        </w:rPr>
      </w:pPr>
      <w:r w:rsidRPr="00D23893">
        <w:rPr>
          <w:rFonts w:ascii="Arial" w:hAnsi="Arial" w:cs="Arial"/>
          <w:b/>
          <w:bCs/>
          <w:sz w:val="42"/>
          <w:szCs w:val="42"/>
          <w:bdr w:val="none" w:sz="0" w:space="0" w:color="auto" w:frame="1"/>
        </w:rPr>
        <w:t>математических представлений"</w:t>
      </w:r>
    </w:p>
    <w:p w:rsid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статистике самым трудноусваиваемым предметом в школе является математика. Множество терминов, абстрактных понятий и математических заданий пугают малыша, если он ранее не был подготовлен к школе. А неумение слушать, работать в коллективе и совместно выполнять то, что предлагает учитель, вызывает просто нежелание заниматься этим, казалось бы, скучным предметом.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любом возрасте ребенок трудно расстается с мамой, ему сложно усидеть на месте даже 15 минут (а занятия будут по 30 минут), хочется поиграть, пошалить и просто пообщаться. И нельзя ломать, и пресекать естественные потребности малышей. Наша задача – не запугивать детей школой, а мягко подготовить их к очередной жизненной ступеньке, не лишать ребенка радостного и беззаботного детства, позволяя ему развиваться как личность. Только в уютной атмосфере дети себя смогут раскрыть, что позволит нам выявить у них те или иные способности и наклонности, а также усмотреть проблемные моменты и </w:t>
      </w:r>
      <w:proofErr w:type="spellStart"/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придти</w:t>
      </w:r>
      <w:proofErr w:type="spellEnd"/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помощь и опять </w:t>
      </w:r>
      <w:proofErr w:type="gramStart"/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</w:t>
      </w:r>
      <w:proofErr w:type="gramEnd"/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акцентируя внимания на этих проблемах, мягко, деликатно искать пути их решения. Помогут в этом, естественно, игры. И чем младше ваш ребенок, тем больше игр должно присутствовать в его жизни, начиная с пробуждения, одевания, умывания, за столом и на прогулке, т.к. ребенок обучается через игру. 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Помните, что помимо времени, проведенного вместе с ребенком дома, есть и другое благодатное время для общения и его развития: дорога в детский сад и обратно, поездки в общественном транспорте, ожидание очереди на приеме у врача, подъем по лестнице и т. д.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Дошкольный возраст - возраст почемучек. И если у вас хватит мудрости терпеливо отвечать на все «почему» - со временем вы увидите, какие мудрые и развитые дети у вас вырастут.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«Мы в ответе за тех, кого приручили», - говорят о друзьях наших меньших. И горько и больно наблюдать современные семьи, где дети просто забыты.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утром несутся на работу, по пути забрасывая малышей в детский сад, вечером быстренько хватают ребенка, порой не с лучшим настроением, и также несутся домой, чтобы там малыш был предоставлен сам себе (компьютер, приставки, гора давно наскучивших игрушек, купленных необдуманно и непонятно с какой целью). И результат очевиден. Маленький словарный запас, неумение общаться со сверстниками, т. к. дети – это копия родителей, все манеры и речевые обороты они перенимают и впитывают как губка. А где же счастливое детство?!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Жалко, что в нашем государстве был только Год семьи. Вся политика должна быть направлена в это русло, и не один год, а постоянно. Иначе мы как народ просто перестанем существовать, так же как термин «семья» давно уже себя не оправдывает.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Так давайте сейчас уже бить в колокола и, пока еще не поздно, сделаем переоценку ценностей. Наше богатство – наши дети! А теперь вернемся к математике и попробуем играть, начиная с дома.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Просыпается ребенок, потянулся: одна ручка, вторая, одна ножка, вторая. Правая ручка, левая, правая ножка, левая. А внизу наши ножки ждут тапочки. Сколько их? Два. Почему? Потому что две ножки. Сколько ножек, столько и тапочек. Термин: столько же.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Водные процедуры тоже сопровождаются игрой. Левый глазик, правый глазик, зубки чистим какой рукой? Сколько зубных щеток? (3). Почему? (три человека в семье).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завтраком (обедом, ужином):</w:t>
      </w:r>
    </w:p>
    <w:p w:rsidR="00D23893" w:rsidRPr="00D23893" w:rsidRDefault="00D23893" w:rsidP="00D23893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Какой формы тарелочка, салфетка, крышка стола, стула?</w:t>
      </w:r>
    </w:p>
    <w:p w:rsidR="00D23893" w:rsidRPr="00D23893" w:rsidRDefault="00D23893" w:rsidP="00D23893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Сколько тарелочек, ложечек, чашек? (по три, по четыре).</w:t>
      </w:r>
    </w:p>
    <w:p w:rsidR="00D23893" w:rsidRPr="00D23893" w:rsidRDefault="00D23893" w:rsidP="00D23893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сколько ложек какао или сахару насыпали в чашку (считаем вслух).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какой благодатный материал с математическими и геометрическими элементами – салфетка!!!</w:t>
      </w:r>
    </w:p>
    <w:p w:rsidR="00D23893" w:rsidRPr="00D23893" w:rsidRDefault="00D23893" w:rsidP="00D23893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- волшебники. Из квадратной салфетки можем сделать косыночку. Какая фигура получилась? (треугольник, прямоугольник, маленький треугольник и квадратик).</w:t>
      </w:r>
    </w:p>
    <w:p w:rsidR="00D23893" w:rsidRPr="00D23893" w:rsidRDefault="00D23893" w:rsidP="00D23893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можем сделать полотенце. Какая фигура? (прямоугольник).</w:t>
      </w:r>
    </w:p>
    <w:p w:rsidR="00D23893" w:rsidRPr="00D23893" w:rsidRDefault="00D23893" w:rsidP="00D2389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(Попросите ребенка раздать всем поровну фрукты, конфеты (по 2-3 предмета). Предложите разложить фрукты в порядке увеличения размера и наоборот.)</w:t>
      </w:r>
    </w:p>
    <w:p w:rsidR="00D23893" w:rsidRPr="00D23893" w:rsidRDefault="00D23893" w:rsidP="00D23893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какие геометрические формы они вам напоминают?</w:t>
      </w:r>
    </w:p>
    <w:p w:rsidR="00D23893" w:rsidRPr="00D23893" w:rsidRDefault="00D23893" w:rsidP="00D2389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(Попросите столовой и чайной ложкой измерить количество крупы и сравнить результаты.)</w:t>
      </w:r>
    </w:p>
    <w:p w:rsidR="00D23893" w:rsidRPr="00D23893" w:rsidRDefault="00D23893" w:rsidP="00D23893">
      <w:pPr>
        <w:numPr>
          <w:ilvl w:val="0"/>
          <w:numId w:val="4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разные числа? (большая и маленькая мерки).</w:t>
      </w:r>
    </w:p>
    <w:p w:rsidR="00D23893" w:rsidRPr="00D23893" w:rsidRDefault="00D23893" w:rsidP="00D2389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(Съедая плоды, считайте, сколько их остается.)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прогулке также на каждом шагу встречается математика. Дома: высокие, низкие. Посчитали этажи.</w:t>
      </w:r>
    </w:p>
    <w:p w:rsidR="00D23893" w:rsidRPr="00D23893" w:rsidRDefault="00D23893" w:rsidP="00D23893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Сколько машин стоит на площадке? (5).</w:t>
      </w:r>
    </w:p>
    <w:p w:rsidR="00D23893" w:rsidRPr="00D23893" w:rsidRDefault="00D23893" w:rsidP="00D23893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 уехала. (4). И т. д.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парке собираем листочки. На какие группы их можно разделить?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По цвету.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По форме.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По размеру.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Аналогично с камешками, ракушками и т. д.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Дома, сидя перед телевизором, высыпаем пуговки на пол и просим на простом листочке положить справа (слева, в верхнем правом или нижнем левом углу красную большую пуговицу). Можно создавать целые картины, группируя пуговки по цвету, форме и размеру.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Еще можно взять обыкновенный шарфик (сидя в очереди) и сделать из него круг, треугольник, квадрат, ромб или трапецию, считая при этом и стороны, и углы.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 давно известные головоломки из спичек? Нет их под рукой – нашли палочки, карандаши и вспоминаем наше детство.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поменять одну палочку, чтобы корова смотрела в другую сторону? И т.д.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в книгах просто на каждом шагу встречаются элементы математики. </w:t>
      </w:r>
      <w:proofErr w:type="gramStart"/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Например,:</w:t>
      </w:r>
      <w:proofErr w:type="gramEnd"/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«Герои сказок Пушкина в цифрах».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Сначала невод пришел с одной тиной. В другой раз – с травою морскою. А в последний раз – с золотою рыбкой. Вопрос: сколько раз старик забрасывал невод?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Сколько превращений было с князем </w:t>
      </w:r>
      <w:proofErr w:type="spellStart"/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Гвидоном</w:t>
      </w:r>
      <w:proofErr w:type="spellEnd"/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Задача богатырская:</w:t>
      </w:r>
    </w:p>
    <w:p w:rsidR="00D23893" w:rsidRPr="00D23893" w:rsidRDefault="00D23893" w:rsidP="00D2389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Завтракали на привале.</w:t>
      </w:r>
    </w:p>
    <w:p w:rsidR="00D23893" w:rsidRPr="00D23893" w:rsidRDefault="00D23893" w:rsidP="00D2389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 с собой яичек дали.</w:t>
      </w:r>
    </w:p>
    <w:p w:rsidR="00D23893" w:rsidRPr="00D23893" w:rsidRDefault="00D23893" w:rsidP="00D2389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Всмятку два и два крутых.</w:t>
      </w:r>
    </w:p>
    <w:p w:rsidR="00D23893" w:rsidRPr="00D23893" w:rsidRDefault="00D23893" w:rsidP="00D2389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Сосчитай-ка, сколько их?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4.Задача белочки-кудесницы:</w:t>
      </w:r>
    </w:p>
    <w:p w:rsidR="00D23893" w:rsidRPr="00D23893" w:rsidRDefault="00D23893" w:rsidP="00D2389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Два бельчонка на опушке</w:t>
      </w:r>
    </w:p>
    <w:p w:rsidR="00D23893" w:rsidRPr="00D23893" w:rsidRDefault="00D23893" w:rsidP="00D2389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Сколотили две кадушки.</w:t>
      </w:r>
    </w:p>
    <w:p w:rsidR="00D23893" w:rsidRPr="00D23893" w:rsidRDefault="00D23893" w:rsidP="00D2389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Положили в бочки мятные листочки.</w:t>
      </w:r>
    </w:p>
    <w:p w:rsidR="00D23893" w:rsidRPr="00D23893" w:rsidRDefault="00D23893" w:rsidP="00D2389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Красную бруснику,</w:t>
      </w:r>
    </w:p>
    <w:p w:rsidR="00D23893" w:rsidRPr="00D23893" w:rsidRDefault="00D23893" w:rsidP="00D2389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Черную чернику.</w:t>
      </w:r>
    </w:p>
    <w:p w:rsidR="00D23893" w:rsidRPr="00D23893" w:rsidRDefault="00D23893" w:rsidP="00D2389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Клали понемножку желтую морошку.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бельчата на опушке положили в две кадушки?</w:t>
      </w:r>
    </w:p>
    <w:p w:rsidR="00D23893" w:rsidRPr="00D23893" w:rsidRDefault="00D23893" w:rsidP="00D23893">
      <w:pPr>
        <w:shd w:val="clear" w:color="auto" w:fill="FFFFFF"/>
        <w:spacing w:after="0" w:line="240" w:lineRule="auto"/>
        <w:ind w:firstLine="570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Хорошими помощниками станут в овладении счетом всевозможные настольные игры: лото, домино, игры-«</w:t>
      </w:r>
      <w:proofErr w:type="spellStart"/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ходи</w:t>
      </w:r>
      <w:bookmarkStart w:id="0" w:name="_GoBack"/>
      <w:bookmarkEnd w:id="0"/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лки</w:t>
      </w:r>
      <w:proofErr w:type="spellEnd"/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 Домино непременно «взрослое» с точечками. А игры-«</w:t>
      </w:r>
      <w:proofErr w:type="spellStart"/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ходилки</w:t>
      </w:r>
      <w:proofErr w:type="spellEnd"/>
      <w:r w:rsidRPr="00D238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с кубиками стоит упростить, подстраиваясь под возраст и возможности ребенка. Для этого склейте из бумаги свой собственный кубик, где на трех гранях будет стоять всего по одной точечке, а на трех остальных - по две. Когда малышу будет легко делать ходы на один и на два, сделайте новый кубик, куда добавьте три точки. Так постепенно доберетесь и до обычного игрального кубика. Как правило, малыши очень любят подобные игры. И вместе с игрой осваивают счет.</w:t>
      </w:r>
    </w:p>
    <w:p w:rsidR="00E143B5" w:rsidRPr="00D23893" w:rsidRDefault="00E143B5"/>
    <w:sectPr w:rsidR="00E143B5" w:rsidRPr="00D2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1C3"/>
    <w:multiLevelType w:val="multilevel"/>
    <w:tmpl w:val="96A4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A47E2"/>
    <w:multiLevelType w:val="multilevel"/>
    <w:tmpl w:val="D994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7443F"/>
    <w:multiLevelType w:val="multilevel"/>
    <w:tmpl w:val="C060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D6483"/>
    <w:multiLevelType w:val="multilevel"/>
    <w:tmpl w:val="9D14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7176E5"/>
    <w:multiLevelType w:val="multilevel"/>
    <w:tmpl w:val="077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40"/>
    <w:rsid w:val="002C0714"/>
    <w:rsid w:val="005C3640"/>
    <w:rsid w:val="00D23893"/>
    <w:rsid w:val="00E1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32F9"/>
  <w15:chartTrackingRefBased/>
  <w15:docId w15:val="{A17AEEDF-F6FE-43C4-9981-D7B20F86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Чуприна</dc:creator>
  <cp:keywords/>
  <dc:description/>
  <cp:lastModifiedBy>Светлана Чуприна</cp:lastModifiedBy>
  <cp:revision>2</cp:revision>
  <dcterms:created xsi:type="dcterms:W3CDTF">2024-04-25T05:46:00Z</dcterms:created>
  <dcterms:modified xsi:type="dcterms:W3CDTF">2024-04-25T05:46:00Z</dcterms:modified>
</cp:coreProperties>
</file>